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BD" w:rsidRDefault="00482ABD" w:rsidP="00482ABD">
      <w:pPr>
        <w:spacing w:line="360" w:lineRule="auto"/>
        <w:rPr>
          <w:rFonts w:ascii="HelveticaNeueLT W1G 55 Roman" w:hAnsi="HelveticaNeueLT W1G 55 Roman" w:cs="Arial"/>
          <w:sz w:val="20"/>
          <w:szCs w:val="20"/>
        </w:rPr>
      </w:pPr>
      <w:r>
        <w:rPr>
          <w:rFonts w:ascii="HelveticaNeueLT W1G 55 Roman" w:hAnsi="HelveticaNeueLT W1G 55 Roman" w:cs="Arial"/>
          <w:sz w:val="20"/>
          <w:szCs w:val="20"/>
        </w:rPr>
        <w:tab/>
      </w:r>
      <w:r>
        <w:rPr>
          <w:rFonts w:ascii="HelveticaNeueLT W1G 55 Roman" w:hAnsi="HelveticaNeueLT W1G 55 Roman" w:cs="Arial"/>
          <w:sz w:val="20"/>
          <w:szCs w:val="20"/>
        </w:rPr>
        <w:tab/>
      </w:r>
    </w:p>
    <w:p w:rsidR="00482ABD" w:rsidRDefault="00482ABD" w:rsidP="00482ABD">
      <w:pPr>
        <w:spacing w:line="360" w:lineRule="auto"/>
        <w:jc w:val="center"/>
        <w:rPr>
          <w:rFonts w:ascii="HelveticaNeueLT W1G 55 Roman" w:hAnsi="HelveticaNeueLT W1G 55 Roman" w:cs="Arial"/>
          <w:b/>
          <w:bCs/>
          <w:sz w:val="28"/>
          <w:szCs w:val="28"/>
        </w:rPr>
      </w:pPr>
      <w:proofErr w:type="spellStart"/>
      <w:r>
        <w:rPr>
          <w:rFonts w:ascii="HelveticaNeueLT W1G 55 Roman" w:hAnsi="HelveticaNeueLT W1G 55 Roman" w:cs="Arial"/>
          <w:b/>
          <w:bCs/>
          <w:sz w:val="28"/>
          <w:szCs w:val="28"/>
        </w:rPr>
        <w:t>Silvrettaseilbahn</w:t>
      </w:r>
      <w:proofErr w:type="spellEnd"/>
      <w:r>
        <w:rPr>
          <w:rFonts w:ascii="HelveticaNeueLT W1G 55 Roman" w:hAnsi="HelveticaNeueLT W1G 55 Roman" w:cs="Arial"/>
          <w:b/>
          <w:bCs/>
          <w:sz w:val="28"/>
          <w:szCs w:val="28"/>
        </w:rPr>
        <w:t xml:space="preserve"> AG setzt auf </w:t>
      </w:r>
      <w:r>
        <w:rPr>
          <w:rFonts w:ascii="HelveticaNeueLT W1G 55 Roman" w:hAnsi="HelveticaNeueLT W1G 55 Roman" w:cs="Arial"/>
          <w:b/>
          <w:bCs/>
          <w:sz w:val="28"/>
          <w:szCs w:val="28"/>
        </w:rPr>
        <w:br/>
        <w:t>Effizienz-Optimierung in der Schneeerzeugung</w:t>
      </w:r>
    </w:p>
    <w:p w:rsidR="00482ABD" w:rsidRDefault="00482ABD" w:rsidP="00482ABD">
      <w:pPr>
        <w:spacing w:line="360" w:lineRule="auto"/>
        <w:rPr>
          <w:rFonts w:ascii="HelveticaNeueLT W1G 55 Roman" w:hAnsi="HelveticaNeueLT W1G 55 Roman" w:cs="Arial"/>
          <w:b/>
          <w:sz w:val="22"/>
          <w:szCs w:val="22"/>
        </w:rPr>
      </w:pPr>
    </w:p>
    <w:p w:rsidR="00482ABD" w:rsidRDefault="00482ABD" w:rsidP="00482ABD">
      <w:pPr>
        <w:spacing w:line="360" w:lineRule="auto"/>
        <w:jc w:val="both"/>
        <w:rPr>
          <w:rFonts w:ascii="HelveticaNeueLT W1G 55 Roman" w:hAnsi="HelveticaNeueLT W1G 55 Roman" w:cs="Arial"/>
          <w:b/>
          <w:sz w:val="22"/>
          <w:szCs w:val="22"/>
        </w:rPr>
      </w:pPr>
      <w:r>
        <w:rPr>
          <w:rFonts w:ascii="HelveticaNeueLT W1G 55 Roman" w:hAnsi="HelveticaNeueLT W1G 55 Roman" w:cs="Arial"/>
          <w:b/>
          <w:sz w:val="22"/>
          <w:szCs w:val="22"/>
        </w:rPr>
        <w:t xml:space="preserve">Der Austausch der Köpfe von </w:t>
      </w:r>
      <w:proofErr w:type="spellStart"/>
      <w:r>
        <w:rPr>
          <w:rFonts w:ascii="HelveticaNeueLT W1G 55 Roman" w:hAnsi="HelveticaNeueLT W1G 55 Roman" w:cs="Arial"/>
          <w:b/>
          <w:sz w:val="22"/>
          <w:szCs w:val="22"/>
        </w:rPr>
        <w:t>Schneilanzen</w:t>
      </w:r>
      <w:proofErr w:type="spellEnd"/>
      <w:r>
        <w:rPr>
          <w:rFonts w:ascii="HelveticaNeueLT W1G 55 Roman" w:hAnsi="HelveticaNeueLT W1G 55 Roman" w:cs="Arial"/>
          <w:b/>
          <w:sz w:val="22"/>
          <w:szCs w:val="22"/>
        </w:rPr>
        <w:t xml:space="preserve"> ermöglicht Bergbahnen wie der </w:t>
      </w:r>
      <w:proofErr w:type="spellStart"/>
      <w:r>
        <w:rPr>
          <w:rFonts w:ascii="HelveticaNeueLT W1G 55 Roman" w:hAnsi="HelveticaNeueLT W1G 55 Roman" w:cs="Arial"/>
          <w:b/>
          <w:sz w:val="22"/>
          <w:szCs w:val="22"/>
        </w:rPr>
        <w:t>Silvrettaseilbahn</w:t>
      </w:r>
      <w:proofErr w:type="spellEnd"/>
      <w:r>
        <w:rPr>
          <w:rFonts w:ascii="HelveticaNeueLT W1G 55 Roman" w:hAnsi="HelveticaNeueLT W1G 55 Roman" w:cs="Arial"/>
          <w:b/>
          <w:sz w:val="22"/>
          <w:szCs w:val="22"/>
        </w:rPr>
        <w:t xml:space="preserve"> AG ein unkompliziertes Upgrade auf die neuesten Standards und somit eine ressourcenoptimierte </w:t>
      </w:r>
      <w:proofErr w:type="spellStart"/>
      <w:r>
        <w:rPr>
          <w:rFonts w:ascii="HelveticaNeueLT W1G 55 Roman" w:hAnsi="HelveticaNeueLT W1G 55 Roman" w:cs="Arial"/>
          <w:b/>
          <w:sz w:val="22"/>
          <w:szCs w:val="22"/>
        </w:rPr>
        <w:t>Beschneiung</w:t>
      </w:r>
      <w:proofErr w:type="spellEnd"/>
      <w:r>
        <w:rPr>
          <w:rFonts w:ascii="HelveticaNeueLT W1G 55 Roman" w:hAnsi="HelveticaNeueLT W1G 55 Roman" w:cs="Arial"/>
          <w:b/>
          <w:sz w:val="22"/>
          <w:szCs w:val="22"/>
        </w:rPr>
        <w:t xml:space="preserve">. Dabei greifen sie auf das Know-how des internationalen Marktführers </w:t>
      </w:r>
      <w:proofErr w:type="spellStart"/>
      <w:r>
        <w:rPr>
          <w:rFonts w:ascii="HelveticaNeueLT W1G 55 Roman" w:hAnsi="HelveticaNeueLT W1G 55 Roman" w:cs="Arial"/>
          <w:b/>
          <w:sz w:val="22"/>
          <w:szCs w:val="22"/>
        </w:rPr>
        <w:t>TechnoAlpin</w:t>
      </w:r>
      <w:proofErr w:type="spellEnd"/>
      <w:r>
        <w:rPr>
          <w:rFonts w:ascii="HelveticaNeueLT W1G 55 Roman" w:hAnsi="HelveticaNeueLT W1G 55 Roman" w:cs="Arial"/>
          <w:b/>
          <w:sz w:val="22"/>
          <w:szCs w:val="22"/>
        </w:rPr>
        <w:t xml:space="preserve"> mit Österreich-Standort in </w:t>
      </w:r>
      <w:proofErr w:type="spellStart"/>
      <w:r>
        <w:rPr>
          <w:rFonts w:ascii="HelveticaNeueLT W1G 55 Roman" w:hAnsi="HelveticaNeueLT W1G 55 Roman" w:cs="Arial"/>
          <w:b/>
          <w:sz w:val="22"/>
          <w:szCs w:val="22"/>
        </w:rPr>
        <w:t>Volders</w:t>
      </w:r>
      <w:proofErr w:type="spellEnd"/>
      <w:r>
        <w:rPr>
          <w:rFonts w:ascii="HelveticaNeueLT W1G 55 Roman" w:hAnsi="HelveticaNeueLT W1G 55 Roman" w:cs="Arial"/>
          <w:b/>
          <w:sz w:val="22"/>
          <w:szCs w:val="22"/>
        </w:rPr>
        <w:t xml:space="preserve"> zurück. </w:t>
      </w:r>
    </w:p>
    <w:p w:rsidR="00482ABD" w:rsidRDefault="00482ABD" w:rsidP="00482ABD">
      <w:pPr>
        <w:tabs>
          <w:tab w:val="left" w:pos="1101"/>
        </w:tabs>
        <w:spacing w:line="360" w:lineRule="auto"/>
        <w:jc w:val="both"/>
        <w:rPr>
          <w:rFonts w:ascii="HelveticaNeueLT W1G 55 Roman" w:hAnsi="HelveticaNeueLT W1G 55 Roman" w:cs="Arial"/>
          <w:b/>
          <w:sz w:val="22"/>
          <w:szCs w:val="22"/>
        </w:rPr>
      </w:pPr>
      <w:r>
        <w:rPr>
          <w:rFonts w:ascii="HelveticaNeueLT W1G 55 Roman" w:hAnsi="HelveticaNeueLT W1G 55 Roman" w:cs="Arial"/>
          <w:b/>
          <w:sz w:val="22"/>
          <w:szCs w:val="22"/>
        </w:rPr>
        <w:tab/>
      </w:r>
    </w:p>
    <w:p w:rsidR="00482ABD" w:rsidRDefault="00482ABD" w:rsidP="00482ABD">
      <w:pPr>
        <w:spacing w:line="360" w:lineRule="auto"/>
        <w:jc w:val="both"/>
        <w:rPr>
          <w:rFonts w:ascii="HelveticaNeueLT W1G 55 Roman" w:hAnsi="HelveticaNeueLT W1G 55 Roman" w:cs="Arial"/>
          <w:sz w:val="22"/>
          <w:szCs w:val="22"/>
        </w:rPr>
      </w:pPr>
      <w:r>
        <w:rPr>
          <w:rFonts w:ascii="HelveticaNeueLT W1G 55 Roman" w:hAnsi="HelveticaNeueLT W1G 55 Roman" w:cs="Arial"/>
          <w:sz w:val="22"/>
          <w:szCs w:val="22"/>
        </w:rPr>
        <w:t xml:space="preserve">Als einer der weltweit größten Anbieter innovativer </w:t>
      </w:r>
      <w:proofErr w:type="spellStart"/>
      <w:r>
        <w:rPr>
          <w:rFonts w:ascii="HelveticaNeueLT W1G 55 Roman" w:hAnsi="HelveticaNeueLT W1G 55 Roman" w:cs="Arial"/>
          <w:sz w:val="22"/>
          <w:szCs w:val="22"/>
        </w:rPr>
        <w:t>Beschneiungslösungen</w:t>
      </w:r>
      <w:proofErr w:type="spellEnd"/>
      <w:r>
        <w:rPr>
          <w:rFonts w:ascii="HelveticaNeueLT W1G 55 Roman" w:hAnsi="HelveticaNeueLT W1G 55 Roman" w:cs="Arial"/>
          <w:sz w:val="22"/>
          <w:szCs w:val="22"/>
        </w:rPr>
        <w:t xml:space="preserve"> plant und baut </w:t>
      </w:r>
      <w:proofErr w:type="spellStart"/>
      <w:r>
        <w:rPr>
          <w:rFonts w:ascii="HelveticaNeueLT W1G 55 Roman" w:hAnsi="HelveticaNeueLT W1G 55 Roman" w:cs="Arial"/>
          <w:sz w:val="22"/>
          <w:szCs w:val="22"/>
        </w:rPr>
        <w:t>TechnoAlpin</w:t>
      </w:r>
      <w:proofErr w:type="spellEnd"/>
      <w:r>
        <w:rPr>
          <w:rFonts w:ascii="HelveticaNeueLT W1G 55 Roman" w:hAnsi="HelveticaNeueLT W1G 55 Roman" w:cs="Arial"/>
          <w:sz w:val="22"/>
          <w:szCs w:val="22"/>
        </w:rPr>
        <w:t xml:space="preserve"> schlüsselfertige </w:t>
      </w:r>
      <w:proofErr w:type="spellStart"/>
      <w:r>
        <w:rPr>
          <w:rFonts w:ascii="HelveticaNeueLT W1G 55 Roman" w:hAnsi="HelveticaNeueLT W1G 55 Roman" w:cs="Arial"/>
          <w:sz w:val="22"/>
          <w:szCs w:val="22"/>
        </w:rPr>
        <w:t>Beschneiungsanlagen</w:t>
      </w:r>
      <w:proofErr w:type="spellEnd"/>
      <w:r>
        <w:rPr>
          <w:rFonts w:ascii="HelveticaNeueLT W1G 55 Roman" w:hAnsi="HelveticaNeueLT W1G 55 Roman" w:cs="Arial"/>
          <w:sz w:val="22"/>
          <w:szCs w:val="22"/>
        </w:rPr>
        <w:t xml:space="preserve"> für Skigebiete in über 50 Ländern der Welt. Qualitätsmanagement, Forschungsarbeit sowie Effizienzsteigerung spielen im Unternehmen eine wesentliche Rolle. Eine besondere Bedeutung nimmt dabei der Österreich-Standort in </w:t>
      </w:r>
      <w:proofErr w:type="spellStart"/>
      <w:r>
        <w:rPr>
          <w:rFonts w:ascii="HelveticaNeueLT W1G 55 Roman" w:hAnsi="HelveticaNeueLT W1G 55 Roman" w:cs="Arial"/>
          <w:sz w:val="22"/>
          <w:szCs w:val="22"/>
        </w:rPr>
        <w:t>Volders</w:t>
      </w:r>
      <w:proofErr w:type="spellEnd"/>
      <w:r>
        <w:rPr>
          <w:rFonts w:ascii="HelveticaNeueLT W1G 55 Roman" w:hAnsi="HelveticaNeueLT W1G 55 Roman" w:cs="Arial"/>
          <w:sz w:val="22"/>
          <w:szCs w:val="22"/>
        </w:rPr>
        <w:t xml:space="preserve"> ein; dort wird seit fünf Jahren das Ersatzteil-Management für die gesamte Unternehmensgruppe abgewickelt. </w:t>
      </w:r>
    </w:p>
    <w:p w:rsidR="00482ABD" w:rsidRDefault="00482ABD" w:rsidP="00482ABD">
      <w:pPr>
        <w:spacing w:line="360" w:lineRule="auto"/>
        <w:jc w:val="both"/>
        <w:rPr>
          <w:rFonts w:ascii="HelveticaNeueLT W1G 55 Roman" w:hAnsi="HelveticaNeueLT W1G 55 Roman" w:cs="Arial"/>
          <w:sz w:val="22"/>
          <w:szCs w:val="22"/>
        </w:rPr>
      </w:pPr>
    </w:p>
    <w:p w:rsidR="00482ABD" w:rsidRDefault="00482ABD" w:rsidP="00482ABD">
      <w:pPr>
        <w:spacing w:line="360" w:lineRule="auto"/>
        <w:jc w:val="both"/>
        <w:rPr>
          <w:rFonts w:ascii="HelveticaNeueLT W1G 55 Roman" w:hAnsi="HelveticaNeueLT W1G 55 Roman" w:cs="Arial"/>
          <w:b/>
          <w:sz w:val="22"/>
          <w:szCs w:val="22"/>
        </w:rPr>
      </w:pPr>
      <w:r>
        <w:rPr>
          <w:rFonts w:ascii="HelveticaNeueLT W1G 55 Roman" w:hAnsi="HelveticaNeueLT W1G 55 Roman" w:cs="Arial"/>
          <w:b/>
          <w:sz w:val="22"/>
          <w:szCs w:val="22"/>
        </w:rPr>
        <w:t>Effizienzsteigerung durch Lanzenkopf-Tausch</w:t>
      </w:r>
    </w:p>
    <w:p w:rsidR="00482ABD" w:rsidRDefault="00482ABD" w:rsidP="00482ABD">
      <w:pPr>
        <w:spacing w:line="360" w:lineRule="auto"/>
        <w:jc w:val="both"/>
        <w:rPr>
          <w:rFonts w:ascii="HelveticaNeueLT W1G 55 Roman" w:hAnsi="HelveticaNeueLT W1G 55 Roman" w:cs="Arial"/>
          <w:sz w:val="22"/>
          <w:szCs w:val="22"/>
        </w:rPr>
      </w:pPr>
      <w:proofErr w:type="spellStart"/>
      <w:r>
        <w:rPr>
          <w:rFonts w:ascii="HelveticaNeueLT W1G 55 Roman" w:hAnsi="HelveticaNeueLT W1G 55 Roman" w:cs="Arial"/>
          <w:sz w:val="22"/>
          <w:szCs w:val="22"/>
        </w:rPr>
        <w:t>TechnoAlpin</w:t>
      </w:r>
      <w:proofErr w:type="spellEnd"/>
      <w:r>
        <w:rPr>
          <w:rFonts w:ascii="HelveticaNeueLT W1G 55 Roman" w:hAnsi="HelveticaNeueLT W1G 55 Roman" w:cs="Arial"/>
          <w:sz w:val="22"/>
          <w:szCs w:val="22"/>
        </w:rPr>
        <w:t xml:space="preserve"> arbeitet kontinuierlich an der Weiterentwicklung der gesamten Produktpalette. Übergeordnetes Ziel ist dabei die Optimierung in den Bereichen Effizienz und </w:t>
      </w:r>
      <w:proofErr w:type="spellStart"/>
      <w:r>
        <w:rPr>
          <w:rFonts w:ascii="HelveticaNeueLT W1G 55 Roman" w:hAnsi="HelveticaNeueLT W1G 55 Roman" w:cs="Arial"/>
          <w:sz w:val="22"/>
          <w:szCs w:val="22"/>
        </w:rPr>
        <w:t>Schneileistung</w:t>
      </w:r>
      <w:proofErr w:type="spellEnd"/>
      <w:r>
        <w:rPr>
          <w:rFonts w:ascii="HelveticaNeueLT W1G 55 Roman" w:hAnsi="HelveticaNeueLT W1G 55 Roman" w:cs="Arial"/>
          <w:sz w:val="22"/>
          <w:szCs w:val="22"/>
        </w:rPr>
        <w:t xml:space="preserve">. Eine Möglichkeit zur Effizienzsteigerung im Bereich der </w:t>
      </w:r>
      <w:proofErr w:type="spellStart"/>
      <w:r>
        <w:rPr>
          <w:rFonts w:ascii="HelveticaNeueLT W1G 55 Roman" w:hAnsi="HelveticaNeueLT W1G 55 Roman" w:cs="Arial"/>
          <w:sz w:val="22"/>
          <w:szCs w:val="22"/>
        </w:rPr>
        <w:t>Schneilanzen</w:t>
      </w:r>
      <w:proofErr w:type="spellEnd"/>
      <w:r>
        <w:rPr>
          <w:rFonts w:ascii="HelveticaNeueLT W1G 55 Roman" w:hAnsi="HelveticaNeueLT W1G 55 Roman" w:cs="Arial"/>
          <w:sz w:val="22"/>
          <w:szCs w:val="22"/>
        </w:rPr>
        <w:t xml:space="preserve"> ist der Austausch des Lanzenkopfes. Für Skigebiete ist es eine unkomplizierte und kosteneffiziente Lösung, um von der Leistungsfähigkeit der neuesten Modelle zu profitieren. Die Anlage an sich bleibt bestehen, nur der Lanzenkopf wird getauscht. </w:t>
      </w:r>
    </w:p>
    <w:p w:rsidR="00482ABD" w:rsidRDefault="00482ABD" w:rsidP="00482ABD">
      <w:pPr>
        <w:spacing w:line="360" w:lineRule="auto"/>
        <w:jc w:val="both"/>
        <w:rPr>
          <w:rFonts w:ascii="HelveticaNeueLT W1G 55 Roman" w:hAnsi="HelveticaNeueLT W1G 55 Roman" w:cs="Arial"/>
          <w:sz w:val="22"/>
          <w:szCs w:val="22"/>
        </w:rPr>
      </w:pPr>
    </w:p>
    <w:p w:rsidR="00482ABD" w:rsidRDefault="00482ABD" w:rsidP="00482ABD">
      <w:pPr>
        <w:spacing w:line="360" w:lineRule="auto"/>
        <w:jc w:val="both"/>
        <w:rPr>
          <w:rFonts w:ascii="HelveticaNeueLT W1G 55 Roman" w:hAnsi="HelveticaNeueLT W1G 55 Roman" w:cs="Arial"/>
          <w:bCs/>
          <w:sz w:val="22"/>
          <w:szCs w:val="22"/>
        </w:rPr>
      </w:pPr>
      <w:r>
        <w:rPr>
          <w:rFonts w:ascii="HelveticaNeueLT W1G 55 Roman" w:hAnsi="HelveticaNeueLT W1G 55 Roman" w:cs="Arial"/>
          <w:sz w:val="22"/>
          <w:szCs w:val="22"/>
        </w:rPr>
        <w:t xml:space="preserve">Auch die </w:t>
      </w:r>
      <w:proofErr w:type="spellStart"/>
      <w:r>
        <w:rPr>
          <w:rFonts w:ascii="HelveticaNeueLT W1G 55 Roman" w:hAnsi="HelveticaNeueLT W1G 55 Roman" w:cs="Arial"/>
          <w:sz w:val="22"/>
          <w:szCs w:val="22"/>
        </w:rPr>
        <w:t>Silvrettaseilbahn</w:t>
      </w:r>
      <w:proofErr w:type="spellEnd"/>
      <w:r>
        <w:rPr>
          <w:rFonts w:ascii="HelveticaNeueLT W1G 55 Roman" w:hAnsi="HelveticaNeueLT W1G 55 Roman" w:cs="Arial"/>
          <w:sz w:val="22"/>
          <w:szCs w:val="22"/>
        </w:rPr>
        <w:t xml:space="preserve"> AG greift auf die unkomplizierte Methode zurück und hat bereits bei über 300 </w:t>
      </w:r>
      <w:proofErr w:type="spellStart"/>
      <w:r>
        <w:rPr>
          <w:rFonts w:ascii="HelveticaNeueLT W1G 55 Roman" w:hAnsi="HelveticaNeueLT W1G 55 Roman" w:cs="Arial"/>
          <w:sz w:val="22"/>
          <w:szCs w:val="22"/>
        </w:rPr>
        <w:t>Schneilanzen</w:t>
      </w:r>
      <w:proofErr w:type="spellEnd"/>
      <w:r>
        <w:rPr>
          <w:rFonts w:ascii="HelveticaNeueLT W1G 55 Roman" w:hAnsi="HelveticaNeueLT W1G 55 Roman" w:cs="Arial"/>
          <w:sz w:val="22"/>
          <w:szCs w:val="22"/>
        </w:rPr>
        <w:t xml:space="preserve"> den Lanzenkopf Rubis Classic durch das neue Modell Rubis EVO ersetzt. „Der Aufwand ist überschaubar, das Ergebnis hingegen äußerst profitabel: größere Schneemengen mit besserer Qualität bei rund 40 % weniger Luftverbrauch“, fasst Markus Walser, Vorstand der </w:t>
      </w:r>
      <w:proofErr w:type="spellStart"/>
      <w:r>
        <w:rPr>
          <w:rFonts w:ascii="HelveticaNeueLT W1G 55 Roman" w:hAnsi="HelveticaNeueLT W1G 55 Roman" w:cs="Arial"/>
          <w:sz w:val="22"/>
          <w:szCs w:val="22"/>
        </w:rPr>
        <w:t>Silvrettaseilbahn</w:t>
      </w:r>
      <w:proofErr w:type="spellEnd"/>
      <w:r>
        <w:rPr>
          <w:rFonts w:ascii="HelveticaNeueLT W1G 55 Roman" w:hAnsi="HelveticaNeueLT W1G 55 Roman" w:cs="Arial"/>
          <w:sz w:val="22"/>
          <w:szCs w:val="22"/>
        </w:rPr>
        <w:t xml:space="preserve"> AG, zusammen.</w:t>
      </w:r>
    </w:p>
    <w:p w:rsidR="00482ABD" w:rsidRDefault="00482ABD" w:rsidP="00482ABD">
      <w:pPr>
        <w:spacing w:line="360" w:lineRule="auto"/>
        <w:jc w:val="both"/>
        <w:rPr>
          <w:rFonts w:ascii="HelveticaNeueLT W1G 55 Roman" w:hAnsi="HelveticaNeueLT W1G 55 Roman" w:cs="Arial"/>
          <w:sz w:val="22"/>
          <w:szCs w:val="22"/>
        </w:rPr>
      </w:pPr>
    </w:p>
    <w:p w:rsidR="00482ABD" w:rsidRDefault="00482ABD" w:rsidP="00482ABD">
      <w:pPr>
        <w:spacing w:line="360" w:lineRule="auto"/>
        <w:jc w:val="both"/>
        <w:rPr>
          <w:rFonts w:ascii="HelveticaNeueLT W1G 55 Roman" w:hAnsi="HelveticaNeueLT W1G 55 Roman" w:cs="Arial"/>
          <w:b/>
          <w:sz w:val="22"/>
          <w:szCs w:val="22"/>
        </w:rPr>
      </w:pPr>
      <w:r>
        <w:rPr>
          <w:rFonts w:ascii="HelveticaNeueLT W1G 55 Roman" w:hAnsi="HelveticaNeueLT W1G 55 Roman" w:cs="Arial"/>
          <w:b/>
          <w:sz w:val="22"/>
          <w:szCs w:val="22"/>
        </w:rPr>
        <w:lastRenderedPageBreak/>
        <w:t>Geringerer Ressourcenbedarf</w:t>
      </w:r>
    </w:p>
    <w:p w:rsidR="00482ABD" w:rsidRDefault="00482ABD" w:rsidP="00482ABD">
      <w:pPr>
        <w:autoSpaceDE w:val="0"/>
        <w:autoSpaceDN w:val="0"/>
        <w:adjustRightInd w:val="0"/>
        <w:spacing w:line="360" w:lineRule="auto"/>
        <w:jc w:val="both"/>
        <w:rPr>
          <w:rFonts w:ascii="HelveticaNeueLT W1G 55 Roman" w:hAnsi="HelveticaNeueLT W1G 55 Roman" w:cs="Arial"/>
          <w:bCs/>
          <w:sz w:val="22"/>
          <w:szCs w:val="22"/>
        </w:rPr>
      </w:pPr>
      <w:r>
        <w:rPr>
          <w:rFonts w:ascii="HelveticaNeueLT W1G 55 Roman" w:hAnsi="HelveticaNeueLT W1G 55 Roman" w:cs="Arial"/>
          <w:sz w:val="22"/>
          <w:szCs w:val="22"/>
        </w:rPr>
        <w:t xml:space="preserve">Eine Analyse der Betriebsdaten von rund 30.000 Schneeerzeugern weltweit zeigt, dass 71,5 % der Produktionsstunden im Grenztemperaturbereich zwischen -2,5 und -6,5 Grad Feuchtkugeltemperatur (Verhältnis von Lufttemperatur und relativer Luftfeuchtigkeit) stattfinden. In diesem Zeitraum werden über zwei Drittel des Jahresvolumens produziert. Daher legt </w:t>
      </w:r>
      <w:proofErr w:type="spellStart"/>
      <w:r>
        <w:rPr>
          <w:rFonts w:ascii="HelveticaNeueLT W1G 55 Roman" w:hAnsi="HelveticaNeueLT W1G 55 Roman" w:cs="Arial"/>
          <w:sz w:val="22"/>
          <w:szCs w:val="22"/>
        </w:rPr>
        <w:t>TechnoAlpin</w:t>
      </w:r>
      <w:proofErr w:type="spellEnd"/>
      <w:r>
        <w:rPr>
          <w:rFonts w:ascii="HelveticaNeueLT W1G 55 Roman" w:hAnsi="HelveticaNeueLT W1G 55 Roman" w:cs="Arial"/>
          <w:sz w:val="22"/>
          <w:szCs w:val="22"/>
        </w:rPr>
        <w:t xml:space="preserve"> den Fokus auf die Entwicklung und Optimierung von </w:t>
      </w:r>
      <w:proofErr w:type="spellStart"/>
      <w:r>
        <w:rPr>
          <w:rFonts w:ascii="HelveticaNeueLT W1G 55 Roman" w:hAnsi="HelveticaNeueLT W1G 55 Roman" w:cs="Arial"/>
          <w:sz w:val="22"/>
          <w:szCs w:val="22"/>
        </w:rPr>
        <w:t>Schneilanzen</w:t>
      </w:r>
      <w:proofErr w:type="spellEnd"/>
      <w:r>
        <w:rPr>
          <w:rFonts w:ascii="HelveticaNeueLT W1G 55 Roman" w:hAnsi="HelveticaNeueLT W1G 55 Roman" w:cs="Arial"/>
          <w:sz w:val="22"/>
          <w:szCs w:val="22"/>
        </w:rPr>
        <w:t>, die in diesem Bereich besonders ressourcenoptimiert arbeiten. „</w:t>
      </w:r>
      <w:r>
        <w:rPr>
          <w:rFonts w:ascii="HelveticaNeueLT W1G 55 Roman" w:hAnsi="HelveticaNeueLT W1G 55 Roman" w:cs="Arial"/>
          <w:bCs/>
          <w:sz w:val="22"/>
          <w:szCs w:val="22"/>
        </w:rPr>
        <w:t>Der Wechsel zum neuen Lanzenkopf-Modell bringt in erster Linie umwelt- und energietechnisch große Vorteile mit sich. Unsere Gäste profitieren zudem von der Steigerung der Schneemenge und -qualität auf den Pisten“, betont Markus Walser.</w:t>
      </w:r>
    </w:p>
    <w:p w:rsidR="00482ABD" w:rsidRDefault="00482ABD" w:rsidP="00482ABD">
      <w:pPr>
        <w:jc w:val="both"/>
        <w:rPr>
          <w:rFonts w:ascii="HelveticaNeueLT W1G 55 Roman" w:hAnsi="HelveticaNeueLT W1G 55 Roman" w:cs="Arial"/>
          <w:bCs/>
          <w:sz w:val="22"/>
          <w:szCs w:val="22"/>
        </w:rPr>
      </w:pPr>
    </w:p>
    <w:p w:rsidR="00482ABD" w:rsidRDefault="00482ABD" w:rsidP="00482ABD">
      <w:pPr>
        <w:spacing w:line="360" w:lineRule="auto"/>
        <w:rPr>
          <w:rFonts w:ascii="HelveticaNeueLT W1G 55 Roman" w:hAnsi="HelveticaNeueLT W1G 55 Roman" w:cs="Arial"/>
          <w:sz w:val="22"/>
          <w:szCs w:val="22"/>
        </w:rPr>
      </w:pPr>
    </w:p>
    <w:p w:rsidR="00482ABD" w:rsidRDefault="00482ABD" w:rsidP="00482ABD">
      <w:pPr>
        <w:spacing w:line="360" w:lineRule="auto"/>
        <w:jc w:val="both"/>
        <w:rPr>
          <w:rFonts w:ascii="HelveticaNeueLT W1G 55 Roman" w:hAnsi="HelveticaNeueLT W1G 55 Roman" w:cs="Calibri"/>
          <w:b/>
          <w:bCs/>
          <w:color w:val="000000"/>
          <w:sz w:val="20"/>
          <w:szCs w:val="20"/>
        </w:rPr>
      </w:pPr>
      <w:r>
        <w:rPr>
          <w:rFonts w:ascii="HelveticaNeueLT W1G 55 Roman" w:hAnsi="HelveticaNeueLT W1G 55 Roman" w:cs="Calibri"/>
          <w:b/>
          <w:bCs/>
          <w:color w:val="000000"/>
          <w:sz w:val="20"/>
          <w:szCs w:val="20"/>
        </w:rPr>
        <w:t xml:space="preserve">Über </w:t>
      </w:r>
      <w:proofErr w:type="spellStart"/>
      <w:r>
        <w:rPr>
          <w:rFonts w:ascii="HelveticaNeueLT W1G 55 Roman" w:hAnsi="HelveticaNeueLT W1G 55 Roman" w:cs="Calibri"/>
          <w:b/>
          <w:bCs/>
          <w:color w:val="000000"/>
          <w:sz w:val="20"/>
          <w:szCs w:val="20"/>
        </w:rPr>
        <w:t>TechnoAlpin</w:t>
      </w:r>
      <w:proofErr w:type="spellEnd"/>
    </w:p>
    <w:p w:rsidR="00482ABD" w:rsidRDefault="00482ABD" w:rsidP="00482ABD">
      <w:pPr>
        <w:spacing w:line="360" w:lineRule="auto"/>
        <w:jc w:val="both"/>
        <w:rPr>
          <w:rFonts w:ascii="HelveticaNeueLT W1G 55 Roman" w:hAnsi="HelveticaNeueLT W1G 55 Roman" w:cs="Calibri"/>
          <w:color w:val="000000"/>
          <w:sz w:val="20"/>
          <w:szCs w:val="20"/>
        </w:rPr>
      </w:pPr>
      <w:proofErr w:type="spellStart"/>
      <w:r>
        <w:rPr>
          <w:rFonts w:ascii="HelveticaNeueLT W1G 55 Roman" w:hAnsi="HelveticaNeueLT W1G 55 Roman" w:cs="Calibri"/>
          <w:color w:val="000000"/>
          <w:sz w:val="20"/>
          <w:szCs w:val="20"/>
        </w:rPr>
        <w:t>TechnoAlpin</w:t>
      </w:r>
      <w:proofErr w:type="spellEnd"/>
      <w:r>
        <w:rPr>
          <w:rFonts w:ascii="HelveticaNeueLT W1G 55 Roman" w:hAnsi="HelveticaNeueLT W1G 55 Roman" w:cs="Calibri"/>
          <w:color w:val="000000"/>
          <w:sz w:val="20"/>
          <w:szCs w:val="20"/>
        </w:rPr>
        <w:t xml:space="preserve"> wurde 1990 in Bozen gegründet und eröffnete 2016 in </w:t>
      </w:r>
      <w:proofErr w:type="spellStart"/>
      <w:r>
        <w:rPr>
          <w:rFonts w:ascii="HelveticaNeueLT W1G 55 Roman" w:hAnsi="HelveticaNeueLT W1G 55 Roman" w:cs="Calibri"/>
          <w:color w:val="000000"/>
          <w:sz w:val="20"/>
          <w:szCs w:val="20"/>
        </w:rPr>
        <w:t>Volders</w:t>
      </w:r>
      <w:proofErr w:type="spellEnd"/>
      <w:r>
        <w:rPr>
          <w:rFonts w:ascii="HelveticaNeueLT W1G 55 Roman" w:hAnsi="HelveticaNeueLT W1G 55 Roman" w:cs="Calibri"/>
          <w:color w:val="000000"/>
          <w:sz w:val="20"/>
          <w:szCs w:val="20"/>
        </w:rPr>
        <w:t xml:space="preserve"> in Tirol eine neue internationale Service- und Logistikzentrale. Zahlreiche Patente, die heute Standards in der </w:t>
      </w:r>
      <w:proofErr w:type="spellStart"/>
      <w:r>
        <w:rPr>
          <w:rFonts w:ascii="HelveticaNeueLT W1G 55 Roman" w:hAnsi="HelveticaNeueLT W1G 55 Roman" w:cs="Calibri"/>
          <w:color w:val="000000"/>
          <w:sz w:val="20"/>
          <w:szCs w:val="20"/>
        </w:rPr>
        <w:t>Beschneiung</w:t>
      </w:r>
      <w:proofErr w:type="spellEnd"/>
      <w:r>
        <w:rPr>
          <w:rFonts w:ascii="HelveticaNeueLT W1G 55 Roman" w:hAnsi="HelveticaNeueLT W1G 55 Roman" w:cs="Calibri"/>
          <w:color w:val="000000"/>
          <w:sz w:val="20"/>
          <w:szCs w:val="20"/>
        </w:rPr>
        <w:t xml:space="preserve"> darstellen, gehen auf </w:t>
      </w:r>
      <w:proofErr w:type="spellStart"/>
      <w:r>
        <w:rPr>
          <w:rFonts w:ascii="HelveticaNeueLT W1G 55 Roman" w:hAnsi="HelveticaNeueLT W1G 55 Roman" w:cs="Calibri"/>
          <w:color w:val="000000"/>
          <w:sz w:val="20"/>
          <w:szCs w:val="20"/>
        </w:rPr>
        <w:t>TechnoAlpin</w:t>
      </w:r>
      <w:proofErr w:type="spellEnd"/>
      <w:r>
        <w:rPr>
          <w:rFonts w:ascii="HelveticaNeueLT W1G 55 Roman" w:hAnsi="HelveticaNeueLT W1G 55 Roman" w:cs="Calibri"/>
          <w:color w:val="000000"/>
          <w:sz w:val="20"/>
          <w:szCs w:val="20"/>
        </w:rPr>
        <w:t xml:space="preserve"> zurück. Das Unternehmen beschäftigt derzeit 750 Mitarbeiter weltweit und erzielt einen Jahresumsatz von rund 250 Millionen Euro. </w:t>
      </w:r>
      <w:bookmarkStart w:id="0" w:name="_GoBack"/>
      <w:bookmarkEnd w:id="0"/>
    </w:p>
    <w:p w:rsidR="00482ABD" w:rsidRDefault="00482ABD" w:rsidP="00482ABD">
      <w:pPr>
        <w:spacing w:line="360" w:lineRule="auto"/>
        <w:rPr>
          <w:rFonts w:ascii="HelveticaNeueLT W1G 55 Roman" w:hAnsi="HelveticaNeueLT W1G 55 Roman" w:cs="Arial"/>
          <w:sz w:val="22"/>
          <w:szCs w:val="22"/>
        </w:rPr>
      </w:pPr>
    </w:p>
    <w:p w:rsidR="00482ABD" w:rsidRDefault="00482ABD" w:rsidP="00482ABD">
      <w:pPr>
        <w:spacing w:line="360" w:lineRule="auto"/>
        <w:rPr>
          <w:rFonts w:ascii="HelveticaNeueLT W1G 55 Roman" w:hAnsi="HelveticaNeueLT W1G 55 Roman" w:cs="Arial"/>
          <w:sz w:val="22"/>
          <w:szCs w:val="22"/>
        </w:rPr>
      </w:pPr>
    </w:p>
    <w:p w:rsidR="00482ABD" w:rsidRDefault="00482ABD" w:rsidP="00482ABD">
      <w:pPr>
        <w:spacing w:line="360" w:lineRule="auto"/>
        <w:jc w:val="both"/>
        <w:rPr>
          <w:rFonts w:ascii="HelveticaNeueLT W1G 55 Roman" w:hAnsi="HelveticaNeueLT W1G 55 Roman" w:cs="Calibri"/>
          <w:b/>
          <w:bCs/>
          <w:color w:val="000000"/>
          <w:sz w:val="20"/>
          <w:szCs w:val="20"/>
        </w:rPr>
      </w:pPr>
      <w:r>
        <w:rPr>
          <w:rFonts w:ascii="HelveticaNeueLT W1G 55 Roman" w:hAnsi="HelveticaNeueLT W1G 55 Roman" w:cs="Calibri"/>
          <w:b/>
          <w:bCs/>
          <w:color w:val="000000"/>
          <w:sz w:val="20"/>
          <w:szCs w:val="20"/>
        </w:rPr>
        <w:t>Kontakt für Rückfragen:</w:t>
      </w:r>
    </w:p>
    <w:p w:rsidR="00482ABD" w:rsidRDefault="00482ABD" w:rsidP="00482ABD">
      <w:pPr>
        <w:spacing w:line="360" w:lineRule="auto"/>
        <w:jc w:val="both"/>
        <w:rPr>
          <w:rFonts w:ascii="HelveticaNeueLT W1G 55 Roman" w:hAnsi="HelveticaNeueLT W1G 55 Roman" w:cs="Calibri"/>
          <w:color w:val="000000"/>
          <w:sz w:val="20"/>
          <w:szCs w:val="20"/>
        </w:rPr>
      </w:pPr>
      <w:r>
        <w:rPr>
          <w:rFonts w:ascii="HelveticaNeueLT W1G 55 Roman" w:hAnsi="HelveticaNeueLT W1G 55 Roman" w:cs="Calibri"/>
          <w:color w:val="000000"/>
          <w:sz w:val="20"/>
          <w:szCs w:val="20"/>
        </w:rPr>
        <w:t xml:space="preserve">Susanne Ogriseg, </w:t>
      </w:r>
      <w:proofErr w:type="spellStart"/>
      <w:r>
        <w:rPr>
          <w:rFonts w:ascii="HelveticaNeueLT W1G 55 Roman" w:hAnsi="HelveticaNeueLT W1G 55 Roman" w:cs="Calibri"/>
          <w:color w:val="000000"/>
          <w:sz w:val="20"/>
          <w:szCs w:val="20"/>
        </w:rPr>
        <w:t>TechnoAlpin</w:t>
      </w:r>
      <w:proofErr w:type="spellEnd"/>
    </w:p>
    <w:p w:rsidR="00482ABD" w:rsidRDefault="00482ABD" w:rsidP="00482ABD">
      <w:pPr>
        <w:spacing w:line="360" w:lineRule="auto"/>
        <w:jc w:val="both"/>
        <w:rPr>
          <w:rFonts w:ascii="HelveticaNeueLT W1G 55 Roman" w:hAnsi="HelveticaNeueLT W1G 55 Roman" w:cs="Calibri"/>
          <w:color w:val="000000"/>
          <w:sz w:val="20"/>
          <w:szCs w:val="20"/>
        </w:rPr>
      </w:pPr>
      <w:r>
        <w:rPr>
          <w:rFonts w:ascii="HelveticaNeueLT W1G 55 Roman" w:hAnsi="HelveticaNeueLT W1G 55 Roman" w:cs="Calibri"/>
          <w:color w:val="000000"/>
          <w:sz w:val="20"/>
          <w:szCs w:val="20"/>
        </w:rPr>
        <w:t>+39 0471 550 573</w:t>
      </w:r>
    </w:p>
    <w:p w:rsidR="00022A6B" w:rsidRPr="00482ABD" w:rsidRDefault="00373517" w:rsidP="00482ABD">
      <w:pPr>
        <w:spacing w:line="360" w:lineRule="auto"/>
        <w:jc w:val="both"/>
        <w:rPr>
          <w:rFonts w:ascii="HelveticaNeueLT W1G 45 Lt" w:hAnsi="HelveticaNeueLT W1G 45 Lt" w:cs="Calibri"/>
          <w:color w:val="000000"/>
          <w:sz w:val="20"/>
          <w:szCs w:val="20"/>
          <w:lang w:val="fr-FR"/>
        </w:rPr>
      </w:pPr>
      <w:hyperlink r:id="rId7" w:history="1">
        <w:r w:rsidR="00482ABD">
          <w:rPr>
            <w:rStyle w:val="Hyperlink"/>
            <w:rFonts w:ascii="HelveticaNeueLT W1G 45 Lt" w:hAnsi="HelveticaNeueLT W1G 45 Lt" w:cs="Calibri"/>
            <w:sz w:val="20"/>
            <w:szCs w:val="20"/>
            <w:lang w:val="fr-FR"/>
          </w:rPr>
          <w:t>susanne.ogriseg@technoalpin.com</w:t>
        </w:r>
      </w:hyperlink>
    </w:p>
    <w:sectPr w:rsidR="00022A6B" w:rsidRPr="00482ABD" w:rsidSect="00975221">
      <w:headerReference w:type="even" r:id="rId8"/>
      <w:headerReference w:type="default" r:id="rId9"/>
      <w:footerReference w:type="even" r:id="rId10"/>
      <w:footerReference w:type="default" r:id="rId11"/>
      <w:headerReference w:type="first" r:id="rId12"/>
      <w:footerReference w:type="first" r:id="rId13"/>
      <w:pgSz w:w="11906" w:h="16838" w:code="9"/>
      <w:pgMar w:top="2836" w:right="1418"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ABD" w:rsidRDefault="00482ABD">
      <w:r>
        <w:separator/>
      </w:r>
    </w:p>
  </w:endnote>
  <w:endnote w:type="continuationSeparator" w:id="0">
    <w:p w:rsidR="00482ABD" w:rsidRDefault="0048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55 Roman">
    <w:altName w:val="Arial"/>
    <w:charset w:val="00"/>
    <w:family w:val="swiss"/>
    <w:pitch w:val="variable"/>
    <w:sig w:usb0="00000001"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T W1G 45 Lt">
    <w:altName w:val="Arial"/>
    <w:charset w:val="00"/>
    <w:family w:val="swiss"/>
    <w:pitch w:val="variable"/>
    <w:sig w:usb0="A00002AF" w:usb1="5000205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6F" w:rsidRDefault="00B6276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6B" w:rsidRDefault="00E767F1" w:rsidP="00022A6B">
    <w:pPr>
      <w:pStyle w:val="Fuzeile"/>
    </w:pPr>
    <w:r>
      <w:rPr>
        <w:noProof/>
        <w:lang w:val="de-AT" w:eastAsia="de-AT"/>
      </w:rPr>
      <w:drawing>
        <wp:anchor distT="0" distB="0" distL="114300" distR="114300" simplePos="0" relativeHeight="251661312" behindDoc="0" locked="0" layoutInCell="1" allowOverlap="1" wp14:anchorId="707B936A" wp14:editId="4FD33EEB">
          <wp:simplePos x="0" y="0"/>
          <wp:positionH relativeFrom="column">
            <wp:posOffset>-900430</wp:posOffset>
          </wp:positionH>
          <wp:positionV relativeFrom="paragraph">
            <wp:posOffset>-50800</wp:posOffset>
          </wp:positionV>
          <wp:extent cx="7558027" cy="1438275"/>
          <wp:effectExtent l="0" t="0" r="508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ß Austria - 2019.jpg"/>
                  <pic:cNvPicPr/>
                </pic:nvPicPr>
                <pic:blipFill>
                  <a:blip r:embed="rId1">
                    <a:extLst>
                      <a:ext uri="{28A0092B-C50C-407E-A947-70E740481C1C}">
                        <a14:useLocalDpi xmlns:a14="http://schemas.microsoft.com/office/drawing/2010/main" val="0"/>
                      </a:ext>
                    </a:extLst>
                  </a:blip>
                  <a:stretch>
                    <a:fillRect/>
                  </a:stretch>
                </pic:blipFill>
                <pic:spPr>
                  <a:xfrm>
                    <a:off x="0" y="0"/>
                    <a:ext cx="7558027" cy="1438275"/>
                  </a:xfrm>
                  <a:prstGeom prst="rect">
                    <a:avLst/>
                  </a:prstGeom>
                </pic:spPr>
              </pic:pic>
            </a:graphicData>
          </a:graphic>
          <wp14:sizeRelH relativeFrom="page">
            <wp14:pctWidth>0</wp14:pctWidth>
          </wp14:sizeRelH>
          <wp14:sizeRelV relativeFrom="page">
            <wp14:pctHeight>0</wp14:pctHeight>
          </wp14:sizeRelV>
        </wp:anchor>
      </w:drawing>
    </w:r>
  </w:p>
  <w:p w:rsidR="00022A6B" w:rsidRDefault="00022A6B" w:rsidP="00022A6B">
    <w:pPr>
      <w:pStyle w:val="Fuzeile"/>
    </w:pPr>
  </w:p>
  <w:p w:rsidR="00022A6B" w:rsidRDefault="00022A6B" w:rsidP="00022A6B">
    <w:pPr>
      <w:pStyle w:val="Fuzeile"/>
    </w:pPr>
  </w:p>
  <w:p w:rsidR="00022A6B" w:rsidRDefault="00022A6B" w:rsidP="00022A6B">
    <w:pPr>
      <w:pStyle w:val="Fuzeile"/>
    </w:pPr>
  </w:p>
  <w:p w:rsidR="00022A6B" w:rsidRDefault="00022A6B" w:rsidP="00022A6B">
    <w:pPr>
      <w:pStyle w:val="Fuzeile"/>
    </w:pPr>
  </w:p>
  <w:p w:rsidR="00022A6B" w:rsidRDefault="00022A6B" w:rsidP="00022A6B">
    <w:pPr>
      <w:pStyle w:val="Fuzeile"/>
    </w:pPr>
  </w:p>
  <w:p w:rsidR="00022A6B" w:rsidRDefault="00022A6B" w:rsidP="00022A6B">
    <w:pPr>
      <w:pStyle w:val="Fuzeile"/>
    </w:pPr>
  </w:p>
  <w:p w:rsidR="00260C01" w:rsidRDefault="00260C01" w:rsidP="00022A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6F" w:rsidRDefault="00B6276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ABD" w:rsidRDefault="00482ABD">
      <w:r>
        <w:separator/>
      </w:r>
    </w:p>
  </w:footnote>
  <w:footnote w:type="continuationSeparator" w:id="0">
    <w:p w:rsidR="00482ABD" w:rsidRDefault="00482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420" w:rsidRDefault="00B514C1">
    <w:pPr>
      <w:pStyle w:val="Kopfzeile"/>
    </w:pPr>
    <w:r w:rsidRPr="0095264A">
      <w:rPr>
        <w:noProof/>
        <w:lang w:val="de-AT" w:eastAsia="de-AT"/>
      </w:rPr>
      <w:drawing>
        <wp:inline distT="0" distB="0" distL="0" distR="0" wp14:anchorId="033FBB01" wp14:editId="3EF5D2E1">
          <wp:extent cx="5753100" cy="1571625"/>
          <wp:effectExtent l="0" t="0" r="0" b="0"/>
          <wp:docPr id="11" name="Bild 1" descr="TA - Kopf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A - Kopf 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5716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01" w:rsidRDefault="00022A6B">
    <w:pPr>
      <w:pStyle w:val="Kopfzeile"/>
    </w:pPr>
    <w:r w:rsidRPr="00022A6B">
      <w:rPr>
        <w:rFonts w:ascii="Calibri" w:eastAsia="Times New Roman" w:hAnsi="Calibri"/>
        <w:noProof/>
        <w:sz w:val="22"/>
        <w:szCs w:val="22"/>
        <w:lang w:val="de-AT" w:eastAsia="de-AT"/>
      </w:rPr>
      <w:drawing>
        <wp:anchor distT="0" distB="0" distL="114300" distR="114300" simplePos="0" relativeHeight="251659264" behindDoc="0" locked="0" layoutInCell="1" allowOverlap="1" wp14:anchorId="77A7E072" wp14:editId="62B90392">
          <wp:simplePos x="0" y="0"/>
          <wp:positionH relativeFrom="page">
            <wp:align>left</wp:align>
          </wp:positionH>
          <wp:positionV relativeFrom="paragraph">
            <wp:posOffset>0</wp:posOffset>
          </wp:positionV>
          <wp:extent cx="7557768" cy="1801065"/>
          <wp:effectExtent l="0" t="0" r="5715"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768" cy="1801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6F" w:rsidRDefault="00B6276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ABD"/>
    <w:rsid w:val="0000139C"/>
    <w:rsid w:val="00001DEE"/>
    <w:rsid w:val="00002558"/>
    <w:rsid w:val="00002615"/>
    <w:rsid w:val="00006E71"/>
    <w:rsid w:val="0000707A"/>
    <w:rsid w:val="000106C6"/>
    <w:rsid w:val="000117CB"/>
    <w:rsid w:val="00011AED"/>
    <w:rsid w:val="00011E33"/>
    <w:rsid w:val="0001263E"/>
    <w:rsid w:val="0001304E"/>
    <w:rsid w:val="00013981"/>
    <w:rsid w:val="00014756"/>
    <w:rsid w:val="000158E9"/>
    <w:rsid w:val="00016DE0"/>
    <w:rsid w:val="0001705B"/>
    <w:rsid w:val="000179E1"/>
    <w:rsid w:val="00022265"/>
    <w:rsid w:val="00022A6B"/>
    <w:rsid w:val="00023596"/>
    <w:rsid w:val="000247CA"/>
    <w:rsid w:val="000248A0"/>
    <w:rsid w:val="00025794"/>
    <w:rsid w:val="000260D0"/>
    <w:rsid w:val="00026194"/>
    <w:rsid w:val="000273A3"/>
    <w:rsid w:val="00027ED9"/>
    <w:rsid w:val="00031347"/>
    <w:rsid w:val="000325A4"/>
    <w:rsid w:val="00032650"/>
    <w:rsid w:val="00032AB8"/>
    <w:rsid w:val="00033DBC"/>
    <w:rsid w:val="000346B9"/>
    <w:rsid w:val="00035853"/>
    <w:rsid w:val="00035E1C"/>
    <w:rsid w:val="00036762"/>
    <w:rsid w:val="00037A61"/>
    <w:rsid w:val="000415A5"/>
    <w:rsid w:val="00043434"/>
    <w:rsid w:val="000452CD"/>
    <w:rsid w:val="00045338"/>
    <w:rsid w:val="00046B2B"/>
    <w:rsid w:val="00047D59"/>
    <w:rsid w:val="00047FD7"/>
    <w:rsid w:val="00050432"/>
    <w:rsid w:val="000516C7"/>
    <w:rsid w:val="00053EC5"/>
    <w:rsid w:val="000554C5"/>
    <w:rsid w:val="00056561"/>
    <w:rsid w:val="000565BC"/>
    <w:rsid w:val="00057C07"/>
    <w:rsid w:val="000608D8"/>
    <w:rsid w:val="00062675"/>
    <w:rsid w:val="0006344A"/>
    <w:rsid w:val="000636D3"/>
    <w:rsid w:val="00064DC6"/>
    <w:rsid w:val="00065914"/>
    <w:rsid w:val="00066FAA"/>
    <w:rsid w:val="00071709"/>
    <w:rsid w:val="00071DB3"/>
    <w:rsid w:val="0007227F"/>
    <w:rsid w:val="00073909"/>
    <w:rsid w:val="00074091"/>
    <w:rsid w:val="00075C89"/>
    <w:rsid w:val="00076FA8"/>
    <w:rsid w:val="00081162"/>
    <w:rsid w:val="00081BF2"/>
    <w:rsid w:val="00082CDA"/>
    <w:rsid w:val="00083988"/>
    <w:rsid w:val="000844D8"/>
    <w:rsid w:val="00084836"/>
    <w:rsid w:val="00090B8A"/>
    <w:rsid w:val="00094B4E"/>
    <w:rsid w:val="00094CAF"/>
    <w:rsid w:val="00095970"/>
    <w:rsid w:val="000961A4"/>
    <w:rsid w:val="000961BA"/>
    <w:rsid w:val="000A0325"/>
    <w:rsid w:val="000A28CC"/>
    <w:rsid w:val="000A2BAC"/>
    <w:rsid w:val="000A3815"/>
    <w:rsid w:val="000A3E47"/>
    <w:rsid w:val="000A4765"/>
    <w:rsid w:val="000A494C"/>
    <w:rsid w:val="000A543A"/>
    <w:rsid w:val="000A5EF4"/>
    <w:rsid w:val="000A726D"/>
    <w:rsid w:val="000A7357"/>
    <w:rsid w:val="000A73CF"/>
    <w:rsid w:val="000A7437"/>
    <w:rsid w:val="000B11A7"/>
    <w:rsid w:val="000B3B01"/>
    <w:rsid w:val="000B5018"/>
    <w:rsid w:val="000B57B5"/>
    <w:rsid w:val="000B6719"/>
    <w:rsid w:val="000B74A4"/>
    <w:rsid w:val="000B7A1A"/>
    <w:rsid w:val="000B7C73"/>
    <w:rsid w:val="000C035E"/>
    <w:rsid w:val="000C04CC"/>
    <w:rsid w:val="000C06CE"/>
    <w:rsid w:val="000C2DDD"/>
    <w:rsid w:val="000C3636"/>
    <w:rsid w:val="000C3B3F"/>
    <w:rsid w:val="000C5838"/>
    <w:rsid w:val="000C688C"/>
    <w:rsid w:val="000C773E"/>
    <w:rsid w:val="000D05EC"/>
    <w:rsid w:val="000D0869"/>
    <w:rsid w:val="000D0B03"/>
    <w:rsid w:val="000D2CB2"/>
    <w:rsid w:val="000D2CC3"/>
    <w:rsid w:val="000D2DF9"/>
    <w:rsid w:val="000D311A"/>
    <w:rsid w:val="000D3171"/>
    <w:rsid w:val="000D4367"/>
    <w:rsid w:val="000D76CE"/>
    <w:rsid w:val="000E0D42"/>
    <w:rsid w:val="000E0E73"/>
    <w:rsid w:val="000E23C2"/>
    <w:rsid w:val="000E27E5"/>
    <w:rsid w:val="000E3DF5"/>
    <w:rsid w:val="000E4CC8"/>
    <w:rsid w:val="000E5732"/>
    <w:rsid w:val="000E57E8"/>
    <w:rsid w:val="000E758A"/>
    <w:rsid w:val="000F1867"/>
    <w:rsid w:val="000F23C1"/>
    <w:rsid w:val="000F3D70"/>
    <w:rsid w:val="000F455A"/>
    <w:rsid w:val="000F5037"/>
    <w:rsid w:val="001005FD"/>
    <w:rsid w:val="00100DC4"/>
    <w:rsid w:val="00103224"/>
    <w:rsid w:val="00103753"/>
    <w:rsid w:val="00103FBD"/>
    <w:rsid w:val="0010436B"/>
    <w:rsid w:val="00104AC5"/>
    <w:rsid w:val="00104AFA"/>
    <w:rsid w:val="001050C9"/>
    <w:rsid w:val="0010597A"/>
    <w:rsid w:val="00106056"/>
    <w:rsid w:val="00106358"/>
    <w:rsid w:val="00106CB9"/>
    <w:rsid w:val="00107383"/>
    <w:rsid w:val="00111B96"/>
    <w:rsid w:val="00111E19"/>
    <w:rsid w:val="00112853"/>
    <w:rsid w:val="00113C18"/>
    <w:rsid w:val="001141E6"/>
    <w:rsid w:val="00114C30"/>
    <w:rsid w:val="0011688F"/>
    <w:rsid w:val="00117CB7"/>
    <w:rsid w:val="00120763"/>
    <w:rsid w:val="001211F5"/>
    <w:rsid w:val="00121981"/>
    <w:rsid w:val="00121BCF"/>
    <w:rsid w:val="00121EC9"/>
    <w:rsid w:val="00122208"/>
    <w:rsid w:val="0012310A"/>
    <w:rsid w:val="00123193"/>
    <w:rsid w:val="0012392D"/>
    <w:rsid w:val="00123D43"/>
    <w:rsid w:val="00123E90"/>
    <w:rsid w:val="001241BA"/>
    <w:rsid w:val="00124510"/>
    <w:rsid w:val="00124A55"/>
    <w:rsid w:val="00124C8C"/>
    <w:rsid w:val="00124FFA"/>
    <w:rsid w:val="0013004E"/>
    <w:rsid w:val="00130201"/>
    <w:rsid w:val="00130EDA"/>
    <w:rsid w:val="00131881"/>
    <w:rsid w:val="00131EE5"/>
    <w:rsid w:val="0013247E"/>
    <w:rsid w:val="00134E44"/>
    <w:rsid w:val="0013782F"/>
    <w:rsid w:val="00137C7C"/>
    <w:rsid w:val="00141673"/>
    <w:rsid w:val="00141896"/>
    <w:rsid w:val="00141CC1"/>
    <w:rsid w:val="00142179"/>
    <w:rsid w:val="00142532"/>
    <w:rsid w:val="00146571"/>
    <w:rsid w:val="00147919"/>
    <w:rsid w:val="00147A6E"/>
    <w:rsid w:val="0015339F"/>
    <w:rsid w:val="00155CA9"/>
    <w:rsid w:val="0015744D"/>
    <w:rsid w:val="00160318"/>
    <w:rsid w:val="001632EF"/>
    <w:rsid w:val="001660DA"/>
    <w:rsid w:val="001669ED"/>
    <w:rsid w:val="001670D7"/>
    <w:rsid w:val="00167707"/>
    <w:rsid w:val="00170751"/>
    <w:rsid w:val="001712BA"/>
    <w:rsid w:val="00171791"/>
    <w:rsid w:val="00171A14"/>
    <w:rsid w:val="00171C16"/>
    <w:rsid w:val="0017297C"/>
    <w:rsid w:val="001729B8"/>
    <w:rsid w:val="00173DC7"/>
    <w:rsid w:val="00173F36"/>
    <w:rsid w:val="00173FE8"/>
    <w:rsid w:val="00174B94"/>
    <w:rsid w:val="00175394"/>
    <w:rsid w:val="0017575D"/>
    <w:rsid w:val="00175AA6"/>
    <w:rsid w:val="001761BC"/>
    <w:rsid w:val="00176A2F"/>
    <w:rsid w:val="0018137A"/>
    <w:rsid w:val="001815D0"/>
    <w:rsid w:val="00181EC4"/>
    <w:rsid w:val="001824FC"/>
    <w:rsid w:val="001845E1"/>
    <w:rsid w:val="00184F82"/>
    <w:rsid w:val="0018723D"/>
    <w:rsid w:val="00192CEC"/>
    <w:rsid w:val="001937FD"/>
    <w:rsid w:val="001943C8"/>
    <w:rsid w:val="00195E1D"/>
    <w:rsid w:val="00197491"/>
    <w:rsid w:val="001A04BD"/>
    <w:rsid w:val="001A553B"/>
    <w:rsid w:val="001B0604"/>
    <w:rsid w:val="001B13A4"/>
    <w:rsid w:val="001B35A3"/>
    <w:rsid w:val="001B500B"/>
    <w:rsid w:val="001B540F"/>
    <w:rsid w:val="001B5580"/>
    <w:rsid w:val="001B56D8"/>
    <w:rsid w:val="001B6655"/>
    <w:rsid w:val="001C0C30"/>
    <w:rsid w:val="001C0DDD"/>
    <w:rsid w:val="001C363D"/>
    <w:rsid w:val="001C3651"/>
    <w:rsid w:val="001C3BE5"/>
    <w:rsid w:val="001C4876"/>
    <w:rsid w:val="001C6303"/>
    <w:rsid w:val="001C7171"/>
    <w:rsid w:val="001C7C31"/>
    <w:rsid w:val="001D4015"/>
    <w:rsid w:val="001D4AC7"/>
    <w:rsid w:val="001D57E2"/>
    <w:rsid w:val="001D5DF4"/>
    <w:rsid w:val="001D6EE0"/>
    <w:rsid w:val="001D7FD8"/>
    <w:rsid w:val="001E09C0"/>
    <w:rsid w:val="001E2340"/>
    <w:rsid w:val="001E2717"/>
    <w:rsid w:val="001E460C"/>
    <w:rsid w:val="001E4CC8"/>
    <w:rsid w:val="001E528E"/>
    <w:rsid w:val="001E560E"/>
    <w:rsid w:val="001E5DF5"/>
    <w:rsid w:val="001E6F3D"/>
    <w:rsid w:val="001F0558"/>
    <w:rsid w:val="001F14F6"/>
    <w:rsid w:val="001F1A6D"/>
    <w:rsid w:val="001F2791"/>
    <w:rsid w:val="001F2C88"/>
    <w:rsid w:val="001F35F3"/>
    <w:rsid w:val="001F407E"/>
    <w:rsid w:val="001F615B"/>
    <w:rsid w:val="001F64A5"/>
    <w:rsid w:val="001F74FB"/>
    <w:rsid w:val="0020000B"/>
    <w:rsid w:val="00204091"/>
    <w:rsid w:val="00204CDE"/>
    <w:rsid w:val="00205F7D"/>
    <w:rsid w:val="00206986"/>
    <w:rsid w:val="00207CE6"/>
    <w:rsid w:val="002111A5"/>
    <w:rsid w:val="00211475"/>
    <w:rsid w:val="0021168D"/>
    <w:rsid w:val="0021170C"/>
    <w:rsid w:val="00212010"/>
    <w:rsid w:val="00212F8F"/>
    <w:rsid w:val="00213927"/>
    <w:rsid w:val="00215C89"/>
    <w:rsid w:val="00215DE4"/>
    <w:rsid w:val="00215DF6"/>
    <w:rsid w:val="00215FA7"/>
    <w:rsid w:val="00216C12"/>
    <w:rsid w:val="00217464"/>
    <w:rsid w:val="00217C8C"/>
    <w:rsid w:val="002209C7"/>
    <w:rsid w:val="00222495"/>
    <w:rsid w:val="00222A5C"/>
    <w:rsid w:val="0022322D"/>
    <w:rsid w:val="002258B9"/>
    <w:rsid w:val="00225CAF"/>
    <w:rsid w:val="00231852"/>
    <w:rsid w:val="00233C34"/>
    <w:rsid w:val="00234310"/>
    <w:rsid w:val="0023439E"/>
    <w:rsid w:val="00234D34"/>
    <w:rsid w:val="00234F6B"/>
    <w:rsid w:val="0023712E"/>
    <w:rsid w:val="002438A9"/>
    <w:rsid w:val="00245946"/>
    <w:rsid w:val="00246318"/>
    <w:rsid w:val="0025078F"/>
    <w:rsid w:val="00251496"/>
    <w:rsid w:val="00251B7A"/>
    <w:rsid w:val="00251FE8"/>
    <w:rsid w:val="002523CD"/>
    <w:rsid w:val="00252C94"/>
    <w:rsid w:val="00254030"/>
    <w:rsid w:val="00254604"/>
    <w:rsid w:val="00255CBC"/>
    <w:rsid w:val="00256049"/>
    <w:rsid w:val="00256ED5"/>
    <w:rsid w:val="00257B07"/>
    <w:rsid w:val="00257B90"/>
    <w:rsid w:val="0026062A"/>
    <w:rsid w:val="002609BA"/>
    <w:rsid w:val="00260C01"/>
    <w:rsid w:val="0026179F"/>
    <w:rsid w:val="00262FAF"/>
    <w:rsid w:val="002650E5"/>
    <w:rsid w:val="00265930"/>
    <w:rsid w:val="00266BBB"/>
    <w:rsid w:val="002677A6"/>
    <w:rsid w:val="00267EC9"/>
    <w:rsid w:val="0027010C"/>
    <w:rsid w:val="00270538"/>
    <w:rsid w:val="002705F3"/>
    <w:rsid w:val="00270C0D"/>
    <w:rsid w:val="00272E3E"/>
    <w:rsid w:val="00273760"/>
    <w:rsid w:val="00280002"/>
    <w:rsid w:val="0028045A"/>
    <w:rsid w:val="002805A1"/>
    <w:rsid w:val="00281570"/>
    <w:rsid w:val="0028163D"/>
    <w:rsid w:val="00281D95"/>
    <w:rsid w:val="0028273C"/>
    <w:rsid w:val="00282DB9"/>
    <w:rsid w:val="00283462"/>
    <w:rsid w:val="0028555C"/>
    <w:rsid w:val="00285DED"/>
    <w:rsid w:val="002873CB"/>
    <w:rsid w:val="00287600"/>
    <w:rsid w:val="00287779"/>
    <w:rsid w:val="00290ECE"/>
    <w:rsid w:val="0029141A"/>
    <w:rsid w:val="00291E1D"/>
    <w:rsid w:val="00291F30"/>
    <w:rsid w:val="00291FA9"/>
    <w:rsid w:val="00292CB4"/>
    <w:rsid w:val="00294F2A"/>
    <w:rsid w:val="00295075"/>
    <w:rsid w:val="00295B4A"/>
    <w:rsid w:val="00296169"/>
    <w:rsid w:val="002967E2"/>
    <w:rsid w:val="00297883"/>
    <w:rsid w:val="002A02F3"/>
    <w:rsid w:val="002A0638"/>
    <w:rsid w:val="002A0B91"/>
    <w:rsid w:val="002A25F9"/>
    <w:rsid w:val="002A655E"/>
    <w:rsid w:val="002A702D"/>
    <w:rsid w:val="002A7338"/>
    <w:rsid w:val="002A7ED4"/>
    <w:rsid w:val="002B010D"/>
    <w:rsid w:val="002B0492"/>
    <w:rsid w:val="002B45C3"/>
    <w:rsid w:val="002B46CE"/>
    <w:rsid w:val="002B48FB"/>
    <w:rsid w:val="002B4B24"/>
    <w:rsid w:val="002B5463"/>
    <w:rsid w:val="002C1252"/>
    <w:rsid w:val="002C1452"/>
    <w:rsid w:val="002C16BC"/>
    <w:rsid w:val="002C29F9"/>
    <w:rsid w:val="002C2A1D"/>
    <w:rsid w:val="002C3ECA"/>
    <w:rsid w:val="002C5B97"/>
    <w:rsid w:val="002C5EF1"/>
    <w:rsid w:val="002C6570"/>
    <w:rsid w:val="002C7F16"/>
    <w:rsid w:val="002D021D"/>
    <w:rsid w:val="002D0CAD"/>
    <w:rsid w:val="002D2977"/>
    <w:rsid w:val="002D3DFD"/>
    <w:rsid w:val="002D5DFE"/>
    <w:rsid w:val="002D6E6B"/>
    <w:rsid w:val="002E0C82"/>
    <w:rsid w:val="002E1CAC"/>
    <w:rsid w:val="002E298E"/>
    <w:rsid w:val="002E2CAA"/>
    <w:rsid w:val="002E3915"/>
    <w:rsid w:val="002E3BF3"/>
    <w:rsid w:val="002E3F20"/>
    <w:rsid w:val="002E414C"/>
    <w:rsid w:val="002E45F6"/>
    <w:rsid w:val="002E4C0A"/>
    <w:rsid w:val="002E56B2"/>
    <w:rsid w:val="002E5A28"/>
    <w:rsid w:val="002E635D"/>
    <w:rsid w:val="002E65B1"/>
    <w:rsid w:val="002E6611"/>
    <w:rsid w:val="002E6EA3"/>
    <w:rsid w:val="002F08BD"/>
    <w:rsid w:val="002F1D17"/>
    <w:rsid w:val="002F2D67"/>
    <w:rsid w:val="002F3730"/>
    <w:rsid w:val="002F3B93"/>
    <w:rsid w:val="002F41CB"/>
    <w:rsid w:val="002F48EE"/>
    <w:rsid w:val="002F5560"/>
    <w:rsid w:val="002F5CC2"/>
    <w:rsid w:val="002F5F1A"/>
    <w:rsid w:val="002F787E"/>
    <w:rsid w:val="002F7A6E"/>
    <w:rsid w:val="003003B9"/>
    <w:rsid w:val="0030163E"/>
    <w:rsid w:val="00304761"/>
    <w:rsid w:val="00305C00"/>
    <w:rsid w:val="0030605B"/>
    <w:rsid w:val="00306C6C"/>
    <w:rsid w:val="00307583"/>
    <w:rsid w:val="003106C4"/>
    <w:rsid w:val="00310A64"/>
    <w:rsid w:val="00310C28"/>
    <w:rsid w:val="003114FF"/>
    <w:rsid w:val="00311CE1"/>
    <w:rsid w:val="00312B9B"/>
    <w:rsid w:val="00314E5E"/>
    <w:rsid w:val="00314FC8"/>
    <w:rsid w:val="00315DF4"/>
    <w:rsid w:val="00316015"/>
    <w:rsid w:val="003161E7"/>
    <w:rsid w:val="0031713D"/>
    <w:rsid w:val="00320673"/>
    <w:rsid w:val="00320C14"/>
    <w:rsid w:val="00321EB2"/>
    <w:rsid w:val="00323AFF"/>
    <w:rsid w:val="00324B0F"/>
    <w:rsid w:val="0032593D"/>
    <w:rsid w:val="0032634B"/>
    <w:rsid w:val="0032671E"/>
    <w:rsid w:val="00330F67"/>
    <w:rsid w:val="0033131A"/>
    <w:rsid w:val="0033284B"/>
    <w:rsid w:val="00332B0B"/>
    <w:rsid w:val="00333197"/>
    <w:rsid w:val="00333E40"/>
    <w:rsid w:val="00335AF5"/>
    <w:rsid w:val="00335C0E"/>
    <w:rsid w:val="0033693A"/>
    <w:rsid w:val="00337DAA"/>
    <w:rsid w:val="003404AC"/>
    <w:rsid w:val="00340535"/>
    <w:rsid w:val="00340C23"/>
    <w:rsid w:val="00341D33"/>
    <w:rsid w:val="0034322F"/>
    <w:rsid w:val="00343C1F"/>
    <w:rsid w:val="0034412D"/>
    <w:rsid w:val="0034457F"/>
    <w:rsid w:val="00345272"/>
    <w:rsid w:val="00345E30"/>
    <w:rsid w:val="00346126"/>
    <w:rsid w:val="00346322"/>
    <w:rsid w:val="00346CFE"/>
    <w:rsid w:val="00347038"/>
    <w:rsid w:val="003476DD"/>
    <w:rsid w:val="00351551"/>
    <w:rsid w:val="00352BAA"/>
    <w:rsid w:val="003537C4"/>
    <w:rsid w:val="00353A08"/>
    <w:rsid w:val="00354843"/>
    <w:rsid w:val="00355223"/>
    <w:rsid w:val="003554B2"/>
    <w:rsid w:val="0035607D"/>
    <w:rsid w:val="003600FA"/>
    <w:rsid w:val="00360558"/>
    <w:rsid w:val="00361B28"/>
    <w:rsid w:val="00361BA8"/>
    <w:rsid w:val="00361BCD"/>
    <w:rsid w:val="00362FE6"/>
    <w:rsid w:val="00363976"/>
    <w:rsid w:val="0036419B"/>
    <w:rsid w:val="003644C4"/>
    <w:rsid w:val="003650CB"/>
    <w:rsid w:val="00366255"/>
    <w:rsid w:val="00366E73"/>
    <w:rsid w:val="00371A08"/>
    <w:rsid w:val="003725E8"/>
    <w:rsid w:val="00373517"/>
    <w:rsid w:val="00374A3B"/>
    <w:rsid w:val="00375721"/>
    <w:rsid w:val="00375EAC"/>
    <w:rsid w:val="00377929"/>
    <w:rsid w:val="00380417"/>
    <w:rsid w:val="00381632"/>
    <w:rsid w:val="003817A8"/>
    <w:rsid w:val="003819BD"/>
    <w:rsid w:val="00381D51"/>
    <w:rsid w:val="0038217E"/>
    <w:rsid w:val="003828A2"/>
    <w:rsid w:val="003831A1"/>
    <w:rsid w:val="003831AD"/>
    <w:rsid w:val="0038570B"/>
    <w:rsid w:val="0038663B"/>
    <w:rsid w:val="003870F0"/>
    <w:rsid w:val="00387A74"/>
    <w:rsid w:val="00390BA3"/>
    <w:rsid w:val="00391DC4"/>
    <w:rsid w:val="003921B8"/>
    <w:rsid w:val="0039378C"/>
    <w:rsid w:val="0039716C"/>
    <w:rsid w:val="00397985"/>
    <w:rsid w:val="003A0A8A"/>
    <w:rsid w:val="003A133F"/>
    <w:rsid w:val="003A4DEF"/>
    <w:rsid w:val="003A54D6"/>
    <w:rsid w:val="003A5A63"/>
    <w:rsid w:val="003A6669"/>
    <w:rsid w:val="003A6E11"/>
    <w:rsid w:val="003A726A"/>
    <w:rsid w:val="003B20D9"/>
    <w:rsid w:val="003B2F88"/>
    <w:rsid w:val="003B4253"/>
    <w:rsid w:val="003B72FF"/>
    <w:rsid w:val="003B7C43"/>
    <w:rsid w:val="003C0C76"/>
    <w:rsid w:val="003C0FBD"/>
    <w:rsid w:val="003C2C30"/>
    <w:rsid w:val="003C306E"/>
    <w:rsid w:val="003C68F9"/>
    <w:rsid w:val="003D3463"/>
    <w:rsid w:val="003D402C"/>
    <w:rsid w:val="003D4B65"/>
    <w:rsid w:val="003D582F"/>
    <w:rsid w:val="003D5F31"/>
    <w:rsid w:val="003D6AD9"/>
    <w:rsid w:val="003D6FB3"/>
    <w:rsid w:val="003D7496"/>
    <w:rsid w:val="003D7597"/>
    <w:rsid w:val="003D7FCF"/>
    <w:rsid w:val="003E137F"/>
    <w:rsid w:val="003E1ED1"/>
    <w:rsid w:val="003E26BF"/>
    <w:rsid w:val="003E2E04"/>
    <w:rsid w:val="003E2F6E"/>
    <w:rsid w:val="003E38F4"/>
    <w:rsid w:val="003E3DCD"/>
    <w:rsid w:val="003E3FFD"/>
    <w:rsid w:val="003E4080"/>
    <w:rsid w:val="003E7D35"/>
    <w:rsid w:val="003E7DE3"/>
    <w:rsid w:val="003F1DB6"/>
    <w:rsid w:val="003F32C9"/>
    <w:rsid w:val="003F436B"/>
    <w:rsid w:val="003F50A8"/>
    <w:rsid w:val="003F561E"/>
    <w:rsid w:val="003F6818"/>
    <w:rsid w:val="003F7049"/>
    <w:rsid w:val="003F7E17"/>
    <w:rsid w:val="0040149D"/>
    <w:rsid w:val="0040152D"/>
    <w:rsid w:val="00401C96"/>
    <w:rsid w:val="004020CB"/>
    <w:rsid w:val="004038E3"/>
    <w:rsid w:val="0040519D"/>
    <w:rsid w:val="00405232"/>
    <w:rsid w:val="00407FE1"/>
    <w:rsid w:val="004104B8"/>
    <w:rsid w:val="004106BB"/>
    <w:rsid w:val="00412177"/>
    <w:rsid w:val="00412E53"/>
    <w:rsid w:val="00413D09"/>
    <w:rsid w:val="004149FB"/>
    <w:rsid w:val="00414E2D"/>
    <w:rsid w:val="00417F62"/>
    <w:rsid w:val="00421899"/>
    <w:rsid w:val="00423B11"/>
    <w:rsid w:val="0042656E"/>
    <w:rsid w:val="004276AE"/>
    <w:rsid w:val="00427D79"/>
    <w:rsid w:val="00430062"/>
    <w:rsid w:val="0043020C"/>
    <w:rsid w:val="004309CA"/>
    <w:rsid w:val="0043108E"/>
    <w:rsid w:val="004316B4"/>
    <w:rsid w:val="004329C8"/>
    <w:rsid w:val="004339DD"/>
    <w:rsid w:val="00433E49"/>
    <w:rsid w:val="00434FAB"/>
    <w:rsid w:val="00440D9F"/>
    <w:rsid w:val="00441C7C"/>
    <w:rsid w:val="00443DF1"/>
    <w:rsid w:val="00445834"/>
    <w:rsid w:val="00445A0A"/>
    <w:rsid w:val="00445F33"/>
    <w:rsid w:val="0044653F"/>
    <w:rsid w:val="004471D1"/>
    <w:rsid w:val="0044753A"/>
    <w:rsid w:val="00447541"/>
    <w:rsid w:val="00450D11"/>
    <w:rsid w:val="00450E65"/>
    <w:rsid w:val="00452857"/>
    <w:rsid w:val="004539EC"/>
    <w:rsid w:val="00453B39"/>
    <w:rsid w:val="00453DEB"/>
    <w:rsid w:val="00453E04"/>
    <w:rsid w:val="00454E18"/>
    <w:rsid w:val="0045647D"/>
    <w:rsid w:val="00457AFC"/>
    <w:rsid w:val="00460E64"/>
    <w:rsid w:val="00462890"/>
    <w:rsid w:val="00462E50"/>
    <w:rsid w:val="00462FE2"/>
    <w:rsid w:val="00464202"/>
    <w:rsid w:val="004643DE"/>
    <w:rsid w:val="00464E25"/>
    <w:rsid w:val="00464F3C"/>
    <w:rsid w:val="0046568F"/>
    <w:rsid w:val="00465A20"/>
    <w:rsid w:val="004663E4"/>
    <w:rsid w:val="004666E4"/>
    <w:rsid w:val="0046731C"/>
    <w:rsid w:val="00467D64"/>
    <w:rsid w:val="0047078B"/>
    <w:rsid w:val="00470FF4"/>
    <w:rsid w:val="00471AE0"/>
    <w:rsid w:val="00471D28"/>
    <w:rsid w:val="00472031"/>
    <w:rsid w:val="004720BA"/>
    <w:rsid w:val="004734DE"/>
    <w:rsid w:val="0047398F"/>
    <w:rsid w:val="00473E24"/>
    <w:rsid w:val="004754CA"/>
    <w:rsid w:val="004757C1"/>
    <w:rsid w:val="00475921"/>
    <w:rsid w:val="00475B3D"/>
    <w:rsid w:val="004771C7"/>
    <w:rsid w:val="00477B42"/>
    <w:rsid w:val="00480CA4"/>
    <w:rsid w:val="00482ABD"/>
    <w:rsid w:val="00483C7C"/>
    <w:rsid w:val="0048450E"/>
    <w:rsid w:val="004856EE"/>
    <w:rsid w:val="00485F2F"/>
    <w:rsid w:val="004860A0"/>
    <w:rsid w:val="00486B99"/>
    <w:rsid w:val="00486DEB"/>
    <w:rsid w:val="00490DDE"/>
    <w:rsid w:val="00491240"/>
    <w:rsid w:val="004935A9"/>
    <w:rsid w:val="00494DFF"/>
    <w:rsid w:val="00494E73"/>
    <w:rsid w:val="0049516A"/>
    <w:rsid w:val="00495707"/>
    <w:rsid w:val="00495FB8"/>
    <w:rsid w:val="004971C7"/>
    <w:rsid w:val="004A0796"/>
    <w:rsid w:val="004A0834"/>
    <w:rsid w:val="004A2A96"/>
    <w:rsid w:val="004A3C27"/>
    <w:rsid w:val="004A4498"/>
    <w:rsid w:val="004A473A"/>
    <w:rsid w:val="004A4E1D"/>
    <w:rsid w:val="004A548F"/>
    <w:rsid w:val="004A5666"/>
    <w:rsid w:val="004A58C1"/>
    <w:rsid w:val="004A5DF8"/>
    <w:rsid w:val="004A5F20"/>
    <w:rsid w:val="004A6134"/>
    <w:rsid w:val="004A75D7"/>
    <w:rsid w:val="004B0073"/>
    <w:rsid w:val="004B0B73"/>
    <w:rsid w:val="004B3D50"/>
    <w:rsid w:val="004B407A"/>
    <w:rsid w:val="004B44CE"/>
    <w:rsid w:val="004B5A9D"/>
    <w:rsid w:val="004B5D92"/>
    <w:rsid w:val="004B5E24"/>
    <w:rsid w:val="004B6E32"/>
    <w:rsid w:val="004B79B2"/>
    <w:rsid w:val="004C0212"/>
    <w:rsid w:val="004C0421"/>
    <w:rsid w:val="004C0AA3"/>
    <w:rsid w:val="004C1649"/>
    <w:rsid w:val="004C1FB4"/>
    <w:rsid w:val="004C2094"/>
    <w:rsid w:val="004C31F0"/>
    <w:rsid w:val="004C3624"/>
    <w:rsid w:val="004C46B4"/>
    <w:rsid w:val="004C6838"/>
    <w:rsid w:val="004C70C0"/>
    <w:rsid w:val="004D237D"/>
    <w:rsid w:val="004D2C36"/>
    <w:rsid w:val="004D3B9A"/>
    <w:rsid w:val="004D3C15"/>
    <w:rsid w:val="004D74AF"/>
    <w:rsid w:val="004D7B87"/>
    <w:rsid w:val="004E0A9A"/>
    <w:rsid w:val="004E28C1"/>
    <w:rsid w:val="004E37A9"/>
    <w:rsid w:val="004E450D"/>
    <w:rsid w:val="004E4BE3"/>
    <w:rsid w:val="004E5EEE"/>
    <w:rsid w:val="004E6125"/>
    <w:rsid w:val="004E7B79"/>
    <w:rsid w:val="004F1770"/>
    <w:rsid w:val="004F2F97"/>
    <w:rsid w:val="004F3EA6"/>
    <w:rsid w:val="004F53BD"/>
    <w:rsid w:val="004F5A3F"/>
    <w:rsid w:val="004F5C87"/>
    <w:rsid w:val="004F5DAD"/>
    <w:rsid w:val="004F7A31"/>
    <w:rsid w:val="005027FD"/>
    <w:rsid w:val="00503080"/>
    <w:rsid w:val="00504B84"/>
    <w:rsid w:val="00504D39"/>
    <w:rsid w:val="005059F8"/>
    <w:rsid w:val="00512659"/>
    <w:rsid w:val="00512D55"/>
    <w:rsid w:val="005137AD"/>
    <w:rsid w:val="00515027"/>
    <w:rsid w:val="00516BB9"/>
    <w:rsid w:val="0051719A"/>
    <w:rsid w:val="00517586"/>
    <w:rsid w:val="00517ADB"/>
    <w:rsid w:val="00520DE4"/>
    <w:rsid w:val="005213F0"/>
    <w:rsid w:val="00522234"/>
    <w:rsid w:val="005223E2"/>
    <w:rsid w:val="00523BCB"/>
    <w:rsid w:val="00523D05"/>
    <w:rsid w:val="00523E85"/>
    <w:rsid w:val="00524E9F"/>
    <w:rsid w:val="00531A10"/>
    <w:rsid w:val="00532C0F"/>
    <w:rsid w:val="00532E4E"/>
    <w:rsid w:val="00536095"/>
    <w:rsid w:val="00537B6D"/>
    <w:rsid w:val="00541B60"/>
    <w:rsid w:val="00541E46"/>
    <w:rsid w:val="005423C8"/>
    <w:rsid w:val="00544009"/>
    <w:rsid w:val="0054473F"/>
    <w:rsid w:val="00545826"/>
    <w:rsid w:val="005458DD"/>
    <w:rsid w:val="00545DC7"/>
    <w:rsid w:val="00545FB5"/>
    <w:rsid w:val="00551151"/>
    <w:rsid w:val="005524AA"/>
    <w:rsid w:val="00554D3F"/>
    <w:rsid w:val="00555391"/>
    <w:rsid w:val="00555AA4"/>
    <w:rsid w:val="00555DCA"/>
    <w:rsid w:val="00556A10"/>
    <w:rsid w:val="005571BB"/>
    <w:rsid w:val="00557739"/>
    <w:rsid w:val="00560928"/>
    <w:rsid w:val="00562C56"/>
    <w:rsid w:val="00563E71"/>
    <w:rsid w:val="005648C1"/>
    <w:rsid w:val="0056534E"/>
    <w:rsid w:val="00567DDB"/>
    <w:rsid w:val="00570C15"/>
    <w:rsid w:val="00571F28"/>
    <w:rsid w:val="00572654"/>
    <w:rsid w:val="005729B2"/>
    <w:rsid w:val="00574503"/>
    <w:rsid w:val="005748BE"/>
    <w:rsid w:val="005753B3"/>
    <w:rsid w:val="00576326"/>
    <w:rsid w:val="005765B4"/>
    <w:rsid w:val="005772E8"/>
    <w:rsid w:val="005803AC"/>
    <w:rsid w:val="00580E86"/>
    <w:rsid w:val="00581991"/>
    <w:rsid w:val="005820DB"/>
    <w:rsid w:val="005822C7"/>
    <w:rsid w:val="0058270A"/>
    <w:rsid w:val="005827A6"/>
    <w:rsid w:val="00582F51"/>
    <w:rsid w:val="005830EC"/>
    <w:rsid w:val="0058671D"/>
    <w:rsid w:val="00586AA2"/>
    <w:rsid w:val="00590DEE"/>
    <w:rsid w:val="00592D9E"/>
    <w:rsid w:val="00594392"/>
    <w:rsid w:val="005945DA"/>
    <w:rsid w:val="00595350"/>
    <w:rsid w:val="00596855"/>
    <w:rsid w:val="00597AFE"/>
    <w:rsid w:val="005A0104"/>
    <w:rsid w:val="005A3871"/>
    <w:rsid w:val="005A58C6"/>
    <w:rsid w:val="005A6C85"/>
    <w:rsid w:val="005A7943"/>
    <w:rsid w:val="005B0343"/>
    <w:rsid w:val="005B28E3"/>
    <w:rsid w:val="005B4678"/>
    <w:rsid w:val="005B46BC"/>
    <w:rsid w:val="005B732B"/>
    <w:rsid w:val="005C02C4"/>
    <w:rsid w:val="005C22BD"/>
    <w:rsid w:val="005C3677"/>
    <w:rsid w:val="005C4E7B"/>
    <w:rsid w:val="005C5D1D"/>
    <w:rsid w:val="005C76BA"/>
    <w:rsid w:val="005D0C2D"/>
    <w:rsid w:val="005D0DC2"/>
    <w:rsid w:val="005D14DC"/>
    <w:rsid w:val="005D1E85"/>
    <w:rsid w:val="005D28BA"/>
    <w:rsid w:val="005D3A51"/>
    <w:rsid w:val="005D6BB2"/>
    <w:rsid w:val="005D7A39"/>
    <w:rsid w:val="005E09A9"/>
    <w:rsid w:val="005E0A50"/>
    <w:rsid w:val="005E20B7"/>
    <w:rsid w:val="005E3583"/>
    <w:rsid w:val="005E3DD5"/>
    <w:rsid w:val="005E411C"/>
    <w:rsid w:val="005E4469"/>
    <w:rsid w:val="005E5F39"/>
    <w:rsid w:val="005F5B8D"/>
    <w:rsid w:val="005F6703"/>
    <w:rsid w:val="005F78FB"/>
    <w:rsid w:val="005F7C09"/>
    <w:rsid w:val="00602B68"/>
    <w:rsid w:val="00602C87"/>
    <w:rsid w:val="006054A2"/>
    <w:rsid w:val="006059B8"/>
    <w:rsid w:val="006062E3"/>
    <w:rsid w:val="006062F5"/>
    <w:rsid w:val="0060783B"/>
    <w:rsid w:val="00611B05"/>
    <w:rsid w:val="006126C3"/>
    <w:rsid w:val="006138CF"/>
    <w:rsid w:val="0061414C"/>
    <w:rsid w:val="006154A3"/>
    <w:rsid w:val="0061660E"/>
    <w:rsid w:val="00616A81"/>
    <w:rsid w:val="00617C92"/>
    <w:rsid w:val="006204F3"/>
    <w:rsid w:val="00620A34"/>
    <w:rsid w:val="006212B6"/>
    <w:rsid w:val="006220D9"/>
    <w:rsid w:val="00622B59"/>
    <w:rsid w:val="0062385C"/>
    <w:rsid w:val="00624272"/>
    <w:rsid w:val="00624453"/>
    <w:rsid w:val="00625313"/>
    <w:rsid w:val="00625686"/>
    <w:rsid w:val="00625D56"/>
    <w:rsid w:val="0062679C"/>
    <w:rsid w:val="00635D11"/>
    <w:rsid w:val="006370BD"/>
    <w:rsid w:val="00637A38"/>
    <w:rsid w:val="00640D96"/>
    <w:rsid w:val="006416F5"/>
    <w:rsid w:val="006421DB"/>
    <w:rsid w:val="0064288D"/>
    <w:rsid w:val="00642E46"/>
    <w:rsid w:val="00644224"/>
    <w:rsid w:val="006464CD"/>
    <w:rsid w:val="00647B82"/>
    <w:rsid w:val="006512AB"/>
    <w:rsid w:val="00651575"/>
    <w:rsid w:val="00651D64"/>
    <w:rsid w:val="0065234F"/>
    <w:rsid w:val="006536FD"/>
    <w:rsid w:val="00654093"/>
    <w:rsid w:val="006568F7"/>
    <w:rsid w:val="00656965"/>
    <w:rsid w:val="00660ED9"/>
    <w:rsid w:val="006610AA"/>
    <w:rsid w:val="00661744"/>
    <w:rsid w:val="0066269A"/>
    <w:rsid w:val="00662889"/>
    <w:rsid w:val="0066352E"/>
    <w:rsid w:val="006635C3"/>
    <w:rsid w:val="00663730"/>
    <w:rsid w:val="00663752"/>
    <w:rsid w:val="00664966"/>
    <w:rsid w:val="00665A12"/>
    <w:rsid w:val="0066634B"/>
    <w:rsid w:val="00667352"/>
    <w:rsid w:val="00667613"/>
    <w:rsid w:val="00667A77"/>
    <w:rsid w:val="00667DF1"/>
    <w:rsid w:val="006712A5"/>
    <w:rsid w:val="006723B8"/>
    <w:rsid w:val="00673F0D"/>
    <w:rsid w:val="0067414D"/>
    <w:rsid w:val="0067574B"/>
    <w:rsid w:val="00675C2E"/>
    <w:rsid w:val="00676395"/>
    <w:rsid w:val="00676756"/>
    <w:rsid w:val="00676DF9"/>
    <w:rsid w:val="00677E26"/>
    <w:rsid w:val="00681783"/>
    <w:rsid w:val="00681B97"/>
    <w:rsid w:val="0068320E"/>
    <w:rsid w:val="006838C1"/>
    <w:rsid w:val="00685696"/>
    <w:rsid w:val="00686CA3"/>
    <w:rsid w:val="006909BE"/>
    <w:rsid w:val="00690D4B"/>
    <w:rsid w:val="00691F5A"/>
    <w:rsid w:val="00692BA7"/>
    <w:rsid w:val="00693B0C"/>
    <w:rsid w:val="00695FBC"/>
    <w:rsid w:val="00696865"/>
    <w:rsid w:val="00696FF3"/>
    <w:rsid w:val="006970E4"/>
    <w:rsid w:val="006975C2"/>
    <w:rsid w:val="006977EF"/>
    <w:rsid w:val="006A1158"/>
    <w:rsid w:val="006A1CD0"/>
    <w:rsid w:val="006A266B"/>
    <w:rsid w:val="006A3284"/>
    <w:rsid w:val="006A3376"/>
    <w:rsid w:val="006A4C9D"/>
    <w:rsid w:val="006A4D93"/>
    <w:rsid w:val="006A5907"/>
    <w:rsid w:val="006A61AF"/>
    <w:rsid w:val="006B1075"/>
    <w:rsid w:val="006B5C84"/>
    <w:rsid w:val="006C055A"/>
    <w:rsid w:val="006C0652"/>
    <w:rsid w:val="006C0AE9"/>
    <w:rsid w:val="006C0CCF"/>
    <w:rsid w:val="006C1632"/>
    <w:rsid w:val="006C1636"/>
    <w:rsid w:val="006C1CAB"/>
    <w:rsid w:val="006C20F9"/>
    <w:rsid w:val="006C25CC"/>
    <w:rsid w:val="006C2BD2"/>
    <w:rsid w:val="006C2E68"/>
    <w:rsid w:val="006C312F"/>
    <w:rsid w:val="006C3C87"/>
    <w:rsid w:val="006C4A0C"/>
    <w:rsid w:val="006C54C8"/>
    <w:rsid w:val="006C61F9"/>
    <w:rsid w:val="006C6577"/>
    <w:rsid w:val="006C6D4C"/>
    <w:rsid w:val="006C6EF0"/>
    <w:rsid w:val="006C7684"/>
    <w:rsid w:val="006D0991"/>
    <w:rsid w:val="006D0F79"/>
    <w:rsid w:val="006D1B86"/>
    <w:rsid w:val="006D2ECC"/>
    <w:rsid w:val="006D46DF"/>
    <w:rsid w:val="006D4D5C"/>
    <w:rsid w:val="006D548E"/>
    <w:rsid w:val="006D6043"/>
    <w:rsid w:val="006D6304"/>
    <w:rsid w:val="006D6952"/>
    <w:rsid w:val="006E05B3"/>
    <w:rsid w:val="006E08B5"/>
    <w:rsid w:val="006E0ED6"/>
    <w:rsid w:val="006E10AC"/>
    <w:rsid w:val="006E16F1"/>
    <w:rsid w:val="006E1C05"/>
    <w:rsid w:val="006E21B9"/>
    <w:rsid w:val="006E2573"/>
    <w:rsid w:val="006E3FA3"/>
    <w:rsid w:val="006E3FF2"/>
    <w:rsid w:val="006E4995"/>
    <w:rsid w:val="006E4CA0"/>
    <w:rsid w:val="006E4D20"/>
    <w:rsid w:val="006E4EBB"/>
    <w:rsid w:val="006E6276"/>
    <w:rsid w:val="006E777F"/>
    <w:rsid w:val="006E78DB"/>
    <w:rsid w:val="006E7C59"/>
    <w:rsid w:val="006F0057"/>
    <w:rsid w:val="006F1496"/>
    <w:rsid w:val="006F19F3"/>
    <w:rsid w:val="006F1B3D"/>
    <w:rsid w:val="006F2707"/>
    <w:rsid w:val="006F2C73"/>
    <w:rsid w:val="006F2C75"/>
    <w:rsid w:val="006F757F"/>
    <w:rsid w:val="00701164"/>
    <w:rsid w:val="00701C29"/>
    <w:rsid w:val="00701CF2"/>
    <w:rsid w:val="00702869"/>
    <w:rsid w:val="00702BA4"/>
    <w:rsid w:val="0070402A"/>
    <w:rsid w:val="00704C55"/>
    <w:rsid w:val="00705B7D"/>
    <w:rsid w:val="00706F05"/>
    <w:rsid w:val="007104C6"/>
    <w:rsid w:val="00710A1B"/>
    <w:rsid w:val="0071143F"/>
    <w:rsid w:val="00712064"/>
    <w:rsid w:val="0071246A"/>
    <w:rsid w:val="00712B71"/>
    <w:rsid w:val="00715D5F"/>
    <w:rsid w:val="00720916"/>
    <w:rsid w:val="00720DBE"/>
    <w:rsid w:val="00720FA5"/>
    <w:rsid w:val="00721265"/>
    <w:rsid w:val="00723D2A"/>
    <w:rsid w:val="00724BB8"/>
    <w:rsid w:val="0072699E"/>
    <w:rsid w:val="007275CF"/>
    <w:rsid w:val="0072772E"/>
    <w:rsid w:val="00727FDD"/>
    <w:rsid w:val="0073089A"/>
    <w:rsid w:val="00731520"/>
    <w:rsid w:val="00733C13"/>
    <w:rsid w:val="00735731"/>
    <w:rsid w:val="007359FF"/>
    <w:rsid w:val="00737BE1"/>
    <w:rsid w:val="00743807"/>
    <w:rsid w:val="0074396F"/>
    <w:rsid w:val="007440E4"/>
    <w:rsid w:val="0074603B"/>
    <w:rsid w:val="0074722C"/>
    <w:rsid w:val="007476E6"/>
    <w:rsid w:val="00747F2A"/>
    <w:rsid w:val="00750E25"/>
    <w:rsid w:val="00753ED1"/>
    <w:rsid w:val="00754366"/>
    <w:rsid w:val="007552FD"/>
    <w:rsid w:val="00755E5B"/>
    <w:rsid w:val="00756129"/>
    <w:rsid w:val="00756637"/>
    <w:rsid w:val="00756AA8"/>
    <w:rsid w:val="007578FE"/>
    <w:rsid w:val="00760539"/>
    <w:rsid w:val="00760BDB"/>
    <w:rsid w:val="00760E83"/>
    <w:rsid w:val="00761382"/>
    <w:rsid w:val="007638EC"/>
    <w:rsid w:val="00763A95"/>
    <w:rsid w:val="007642C5"/>
    <w:rsid w:val="00764D8A"/>
    <w:rsid w:val="00764F2F"/>
    <w:rsid w:val="00764F96"/>
    <w:rsid w:val="007652C4"/>
    <w:rsid w:val="00765663"/>
    <w:rsid w:val="007665C9"/>
    <w:rsid w:val="00766912"/>
    <w:rsid w:val="00767A1A"/>
    <w:rsid w:val="00767B28"/>
    <w:rsid w:val="00767DBB"/>
    <w:rsid w:val="007710F2"/>
    <w:rsid w:val="00772A81"/>
    <w:rsid w:val="00773F36"/>
    <w:rsid w:val="00774F2F"/>
    <w:rsid w:val="0077564F"/>
    <w:rsid w:val="007757B2"/>
    <w:rsid w:val="00780488"/>
    <w:rsid w:val="00781E7D"/>
    <w:rsid w:val="007826DA"/>
    <w:rsid w:val="00785064"/>
    <w:rsid w:val="0078555C"/>
    <w:rsid w:val="007856A5"/>
    <w:rsid w:val="00785D60"/>
    <w:rsid w:val="00786300"/>
    <w:rsid w:val="00786C3F"/>
    <w:rsid w:val="00787249"/>
    <w:rsid w:val="00790253"/>
    <w:rsid w:val="00790B17"/>
    <w:rsid w:val="00791A2D"/>
    <w:rsid w:val="00792AEC"/>
    <w:rsid w:val="00792D15"/>
    <w:rsid w:val="00793FE6"/>
    <w:rsid w:val="0079469A"/>
    <w:rsid w:val="00795D78"/>
    <w:rsid w:val="00796371"/>
    <w:rsid w:val="0079765B"/>
    <w:rsid w:val="007A0F23"/>
    <w:rsid w:val="007A158A"/>
    <w:rsid w:val="007A172C"/>
    <w:rsid w:val="007A1EFD"/>
    <w:rsid w:val="007A2295"/>
    <w:rsid w:val="007A28C7"/>
    <w:rsid w:val="007A372C"/>
    <w:rsid w:val="007A3F83"/>
    <w:rsid w:val="007A42D3"/>
    <w:rsid w:val="007A4553"/>
    <w:rsid w:val="007A61C8"/>
    <w:rsid w:val="007A6B59"/>
    <w:rsid w:val="007A6F67"/>
    <w:rsid w:val="007A7827"/>
    <w:rsid w:val="007A7C3C"/>
    <w:rsid w:val="007B01E6"/>
    <w:rsid w:val="007B0C6D"/>
    <w:rsid w:val="007B19AF"/>
    <w:rsid w:val="007B1F37"/>
    <w:rsid w:val="007B5293"/>
    <w:rsid w:val="007B6840"/>
    <w:rsid w:val="007B793F"/>
    <w:rsid w:val="007B7A04"/>
    <w:rsid w:val="007C0126"/>
    <w:rsid w:val="007C0F5B"/>
    <w:rsid w:val="007C13F8"/>
    <w:rsid w:val="007C18F6"/>
    <w:rsid w:val="007C4647"/>
    <w:rsid w:val="007C610F"/>
    <w:rsid w:val="007C7C9E"/>
    <w:rsid w:val="007D04EE"/>
    <w:rsid w:val="007D2807"/>
    <w:rsid w:val="007D3090"/>
    <w:rsid w:val="007D445A"/>
    <w:rsid w:val="007D5869"/>
    <w:rsid w:val="007D5F0D"/>
    <w:rsid w:val="007D605F"/>
    <w:rsid w:val="007D6783"/>
    <w:rsid w:val="007D6EC6"/>
    <w:rsid w:val="007D7047"/>
    <w:rsid w:val="007E00FD"/>
    <w:rsid w:val="007E0503"/>
    <w:rsid w:val="007E1FF3"/>
    <w:rsid w:val="007E3305"/>
    <w:rsid w:val="007E36C7"/>
    <w:rsid w:val="007E3A3E"/>
    <w:rsid w:val="007E3BA7"/>
    <w:rsid w:val="007E3CE1"/>
    <w:rsid w:val="007E42BA"/>
    <w:rsid w:val="007E4C13"/>
    <w:rsid w:val="007E59C4"/>
    <w:rsid w:val="007E5B84"/>
    <w:rsid w:val="007E6035"/>
    <w:rsid w:val="007E6A3C"/>
    <w:rsid w:val="007F0A86"/>
    <w:rsid w:val="007F2209"/>
    <w:rsid w:val="007F2536"/>
    <w:rsid w:val="007F32A6"/>
    <w:rsid w:val="0080069E"/>
    <w:rsid w:val="008020CD"/>
    <w:rsid w:val="008029B1"/>
    <w:rsid w:val="00803498"/>
    <w:rsid w:val="00803BD0"/>
    <w:rsid w:val="0080453E"/>
    <w:rsid w:val="008052D4"/>
    <w:rsid w:val="008052DF"/>
    <w:rsid w:val="00805F33"/>
    <w:rsid w:val="00805F8B"/>
    <w:rsid w:val="00806D18"/>
    <w:rsid w:val="00806EDE"/>
    <w:rsid w:val="00811108"/>
    <w:rsid w:val="00811465"/>
    <w:rsid w:val="0081354C"/>
    <w:rsid w:val="0081423A"/>
    <w:rsid w:val="00815103"/>
    <w:rsid w:val="008162F0"/>
    <w:rsid w:val="00816C2E"/>
    <w:rsid w:val="00816CBA"/>
    <w:rsid w:val="00816DE8"/>
    <w:rsid w:val="00817538"/>
    <w:rsid w:val="00817ACF"/>
    <w:rsid w:val="00820420"/>
    <w:rsid w:val="008204E8"/>
    <w:rsid w:val="00820A6E"/>
    <w:rsid w:val="00821BD4"/>
    <w:rsid w:val="008227A5"/>
    <w:rsid w:val="00822818"/>
    <w:rsid w:val="00823402"/>
    <w:rsid w:val="00823924"/>
    <w:rsid w:val="008239E2"/>
    <w:rsid w:val="008265E3"/>
    <w:rsid w:val="00832F2D"/>
    <w:rsid w:val="0083509A"/>
    <w:rsid w:val="008360B8"/>
    <w:rsid w:val="008366AF"/>
    <w:rsid w:val="00840D4A"/>
    <w:rsid w:val="00843541"/>
    <w:rsid w:val="00845076"/>
    <w:rsid w:val="00845963"/>
    <w:rsid w:val="008466A4"/>
    <w:rsid w:val="00851D31"/>
    <w:rsid w:val="00852AEF"/>
    <w:rsid w:val="00853EFE"/>
    <w:rsid w:val="00855112"/>
    <w:rsid w:val="00856B80"/>
    <w:rsid w:val="008570FB"/>
    <w:rsid w:val="00857AE0"/>
    <w:rsid w:val="00857B0F"/>
    <w:rsid w:val="00861D38"/>
    <w:rsid w:val="0086236A"/>
    <w:rsid w:val="00862406"/>
    <w:rsid w:val="0086340A"/>
    <w:rsid w:val="008654DE"/>
    <w:rsid w:val="00865AE5"/>
    <w:rsid w:val="00866700"/>
    <w:rsid w:val="00867332"/>
    <w:rsid w:val="008675E1"/>
    <w:rsid w:val="0086760B"/>
    <w:rsid w:val="0086775A"/>
    <w:rsid w:val="00867CFB"/>
    <w:rsid w:val="00870A3B"/>
    <w:rsid w:val="00870DC0"/>
    <w:rsid w:val="0087165A"/>
    <w:rsid w:val="00873ABF"/>
    <w:rsid w:val="008744EF"/>
    <w:rsid w:val="00874564"/>
    <w:rsid w:val="00875DD9"/>
    <w:rsid w:val="00876900"/>
    <w:rsid w:val="00877E77"/>
    <w:rsid w:val="00877EDD"/>
    <w:rsid w:val="008803A7"/>
    <w:rsid w:val="008806FF"/>
    <w:rsid w:val="008814C3"/>
    <w:rsid w:val="00881676"/>
    <w:rsid w:val="00881CC4"/>
    <w:rsid w:val="00881E00"/>
    <w:rsid w:val="00882A8B"/>
    <w:rsid w:val="00884386"/>
    <w:rsid w:val="00885575"/>
    <w:rsid w:val="00885D22"/>
    <w:rsid w:val="008862A6"/>
    <w:rsid w:val="008865BF"/>
    <w:rsid w:val="0088685D"/>
    <w:rsid w:val="00886E74"/>
    <w:rsid w:val="0089039D"/>
    <w:rsid w:val="0089115B"/>
    <w:rsid w:val="0089287F"/>
    <w:rsid w:val="00892AAD"/>
    <w:rsid w:val="00894A45"/>
    <w:rsid w:val="008A18CB"/>
    <w:rsid w:val="008A278D"/>
    <w:rsid w:val="008A502F"/>
    <w:rsid w:val="008A5C87"/>
    <w:rsid w:val="008A6827"/>
    <w:rsid w:val="008B01B2"/>
    <w:rsid w:val="008B0AFD"/>
    <w:rsid w:val="008B1512"/>
    <w:rsid w:val="008B15FB"/>
    <w:rsid w:val="008B1E9B"/>
    <w:rsid w:val="008B229C"/>
    <w:rsid w:val="008B31CF"/>
    <w:rsid w:val="008B4F09"/>
    <w:rsid w:val="008B5113"/>
    <w:rsid w:val="008B53FE"/>
    <w:rsid w:val="008B5659"/>
    <w:rsid w:val="008B7976"/>
    <w:rsid w:val="008B7988"/>
    <w:rsid w:val="008B7FF7"/>
    <w:rsid w:val="008C267B"/>
    <w:rsid w:val="008C6760"/>
    <w:rsid w:val="008C6796"/>
    <w:rsid w:val="008C6806"/>
    <w:rsid w:val="008C6DCE"/>
    <w:rsid w:val="008C7F2D"/>
    <w:rsid w:val="008D042D"/>
    <w:rsid w:val="008D046F"/>
    <w:rsid w:val="008D15CF"/>
    <w:rsid w:val="008D1694"/>
    <w:rsid w:val="008D28B4"/>
    <w:rsid w:val="008D2CCF"/>
    <w:rsid w:val="008D3E56"/>
    <w:rsid w:val="008D431F"/>
    <w:rsid w:val="008D54FC"/>
    <w:rsid w:val="008D624F"/>
    <w:rsid w:val="008D6A3E"/>
    <w:rsid w:val="008D75DB"/>
    <w:rsid w:val="008D7878"/>
    <w:rsid w:val="008D7A68"/>
    <w:rsid w:val="008D7CF2"/>
    <w:rsid w:val="008E0537"/>
    <w:rsid w:val="008E0EB7"/>
    <w:rsid w:val="008E111F"/>
    <w:rsid w:val="008E356A"/>
    <w:rsid w:val="008E3F79"/>
    <w:rsid w:val="008E46AB"/>
    <w:rsid w:val="008E48C0"/>
    <w:rsid w:val="008E4DDB"/>
    <w:rsid w:val="008E532B"/>
    <w:rsid w:val="008E632E"/>
    <w:rsid w:val="008E6742"/>
    <w:rsid w:val="008F16D0"/>
    <w:rsid w:val="008F1E44"/>
    <w:rsid w:val="008F27E5"/>
    <w:rsid w:val="008F2E7B"/>
    <w:rsid w:val="008F4111"/>
    <w:rsid w:val="008F4FA5"/>
    <w:rsid w:val="008F5186"/>
    <w:rsid w:val="008F55F6"/>
    <w:rsid w:val="008F5812"/>
    <w:rsid w:val="008F634B"/>
    <w:rsid w:val="008F6B50"/>
    <w:rsid w:val="008F76DC"/>
    <w:rsid w:val="0090030C"/>
    <w:rsid w:val="00901C0E"/>
    <w:rsid w:val="009025D9"/>
    <w:rsid w:val="009041DD"/>
    <w:rsid w:val="009042FC"/>
    <w:rsid w:val="00904855"/>
    <w:rsid w:val="009049CB"/>
    <w:rsid w:val="00904E67"/>
    <w:rsid w:val="00905633"/>
    <w:rsid w:val="00906699"/>
    <w:rsid w:val="009072CF"/>
    <w:rsid w:val="009077FE"/>
    <w:rsid w:val="0090799E"/>
    <w:rsid w:val="00907FD8"/>
    <w:rsid w:val="0091102C"/>
    <w:rsid w:val="009135C9"/>
    <w:rsid w:val="009146DB"/>
    <w:rsid w:val="009146EF"/>
    <w:rsid w:val="00914BA7"/>
    <w:rsid w:val="00916DE9"/>
    <w:rsid w:val="009170D9"/>
    <w:rsid w:val="00917520"/>
    <w:rsid w:val="00917B2F"/>
    <w:rsid w:val="00921540"/>
    <w:rsid w:val="0092246F"/>
    <w:rsid w:val="00923C5E"/>
    <w:rsid w:val="00923E8A"/>
    <w:rsid w:val="00925A18"/>
    <w:rsid w:val="0092602D"/>
    <w:rsid w:val="009263D6"/>
    <w:rsid w:val="00926C96"/>
    <w:rsid w:val="009324CD"/>
    <w:rsid w:val="00932874"/>
    <w:rsid w:val="00933704"/>
    <w:rsid w:val="009343C1"/>
    <w:rsid w:val="00934B29"/>
    <w:rsid w:val="00935617"/>
    <w:rsid w:val="0093745D"/>
    <w:rsid w:val="00942351"/>
    <w:rsid w:val="009440C3"/>
    <w:rsid w:val="009457B2"/>
    <w:rsid w:val="00946194"/>
    <w:rsid w:val="00946A28"/>
    <w:rsid w:val="00947B2E"/>
    <w:rsid w:val="00947C1A"/>
    <w:rsid w:val="009506CE"/>
    <w:rsid w:val="00950A6A"/>
    <w:rsid w:val="009510A8"/>
    <w:rsid w:val="00951380"/>
    <w:rsid w:val="009521A1"/>
    <w:rsid w:val="0095264A"/>
    <w:rsid w:val="00953767"/>
    <w:rsid w:val="00953E12"/>
    <w:rsid w:val="00954227"/>
    <w:rsid w:val="00954CDB"/>
    <w:rsid w:val="00954D5E"/>
    <w:rsid w:val="00957DD4"/>
    <w:rsid w:val="00960886"/>
    <w:rsid w:val="00961249"/>
    <w:rsid w:val="00961616"/>
    <w:rsid w:val="00962102"/>
    <w:rsid w:val="00962C38"/>
    <w:rsid w:val="0096325D"/>
    <w:rsid w:val="00963A3E"/>
    <w:rsid w:val="00964BA2"/>
    <w:rsid w:val="009657E4"/>
    <w:rsid w:val="00966B37"/>
    <w:rsid w:val="00966C07"/>
    <w:rsid w:val="00967F1C"/>
    <w:rsid w:val="00973520"/>
    <w:rsid w:val="009745CF"/>
    <w:rsid w:val="00974B8F"/>
    <w:rsid w:val="00975221"/>
    <w:rsid w:val="009755D1"/>
    <w:rsid w:val="00984D54"/>
    <w:rsid w:val="00985A2E"/>
    <w:rsid w:val="009869DA"/>
    <w:rsid w:val="00986CFE"/>
    <w:rsid w:val="009878C3"/>
    <w:rsid w:val="00987F2D"/>
    <w:rsid w:val="00990C1F"/>
    <w:rsid w:val="0099196A"/>
    <w:rsid w:val="009924AF"/>
    <w:rsid w:val="00992BC7"/>
    <w:rsid w:val="00994AFD"/>
    <w:rsid w:val="0099506E"/>
    <w:rsid w:val="0099560B"/>
    <w:rsid w:val="00996009"/>
    <w:rsid w:val="00997433"/>
    <w:rsid w:val="00997808"/>
    <w:rsid w:val="00997BBE"/>
    <w:rsid w:val="00997D09"/>
    <w:rsid w:val="009A0F94"/>
    <w:rsid w:val="009A1079"/>
    <w:rsid w:val="009A1C2D"/>
    <w:rsid w:val="009A33AB"/>
    <w:rsid w:val="009A3A23"/>
    <w:rsid w:val="009A4164"/>
    <w:rsid w:val="009A4232"/>
    <w:rsid w:val="009A4524"/>
    <w:rsid w:val="009A4E9B"/>
    <w:rsid w:val="009A53FD"/>
    <w:rsid w:val="009A54E6"/>
    <w:rsid w:val="009A67A0"/>
    <w:rsid w:val="009A68AD"/>
    <w:rsid w:val="009B06AE"/>
    <w:rsid w:val="009B070B"/>
    <w:rsid w:val="009B0E74"/>
    <w:rsid w:val="009B6D6D"/>
    <w:rsid w:val="009B7772"/>
    <w:rsid w:val="009C2153"/>
    <w:rsid w:val="009C34F9"/>
    <w:rsid w:val="009C4312"/>
    <w:rsid w:val="009C6D63"/>
    <w:rsid w:val="009C6D98"/>
    <w:rsid w:val="009C7C7D"/>
    <w:rsid w:val="009D2014"/>
    <w:rsid w:val="009D2B5B"/>
    <w:rsid w:val="009D3702"/>
    <w:rsid w:val="009D4481"/>
    <w:rsid w:val="009D54EC"/>
    <w:rsid w:val="009D60C1"/>
    <w:rsid w:val="009D79E1"/>
    <w:rsid w:val="009D7EC9"/>
    <w:rsid w:val="009D7FC9"/>
    <w:rsid w:val="009E01C2"/>
    <w:rsid w:val="009E17C7"/>
    <w:rsid w:val="009E279D"/>
    <w:rsid w:val="009E3606"/>
    <w:rsid w:val="009E4CD8"/>
    <w:rsid w:val="009E557F"/>
    <w:rsid w:val="009E61AC"/>
    <w:rsid w:val="009E62B0"/>
    <w:rsid w:val="009E69F3"/>
    <w:rsid w:val="009E7A23"/>
    <w:rsid w:val="009F058E"/>
    <w:rsid w:val="009F0DD6"/>
    <w:rsid w:val="009F18CA"/>
    <w:rsid w:val="009F19B6"/>
    <w:rsid w:val="009F201E"/>
    <w:rsid w:val="009F2D83"/>
    <w:rsid w:val="009F3CFA"/>
    <w:rsid w:val="009F42C8"/>
    <w:rsid w:val="009F4BAE"/>
    <w:rsid w:val="009F5118"/>
    <w:rsid w:val="009F741A"/>
    <w:rsid w:val="009F75FA"/>
    <w:rsid w:val="009F7BE3"/>
    <w:rsid w:val="00A000D1"/>
    <w:rsid w:val="00A00376"/>
    <w:rsid w:val="00A01607"/>
    <w:rsid w:val="00A03869"/>
    <w:rsid w:val="00A04942"/>
    <w:rsid w:val="00A06975"/>
    <w:rsid w:val="00A0761F"/>
    <w:rsid w:val="00A07736"/>
    <w:rsid w:val="00A1046A"/>
    <w:rsid w:val="00A11A8C"/>
    <w:rsid w:val="00A11BDD"/>
    <w:rsid w:val="00A128E1"/>
    <w:rsid w:val="00A15A47"/>
    <w:rsid w:val="00A169AC"/>
    <w:rsid w:val="00A177B1"/>
    <w:rsid w:val="00A17DC3"/>
    <w:rsid w:val="00A20145"/>
    <w:rsid w:val="00A207F7"/>
    <w:rsid w:val="00A21A50"/>
    <w:rsid w:val="00A22DDD"/>
    <w:rsid w:val="00A2391B"/>
    <w:rsid w:val="00A24551"/>
    <w:rsid w:val="00A247E3"/>
    <w:rsid w:val="00A24C5A"/>
    <w:rsid w:val="00A25BA4"/>
    <w:rsid w:val="00A25D14"/>
    <w:rsid w:val="00A30AAA"/>
    <w:rsid w:val="00A30BA2"/>
    <w:rsid w:val="00A3131E"/>
    <w:rsid w:val="00A318B8"/>
    <w:rsid w:val="00A33A7B"/>
    <w:rsid w:val="00A34633"/>
    <w:rsid w:val="00A349DB"/>
    <w:rsid w:val="00A37B7C"/>
    <w:rsid w:val="00A40469"/>
    <w:rsid w:val="00A42794"/>
    <w:rsid w:val="00A43593"/>
    <w:rsid w:val="00A46E62"/>
    <w:rsid w:val="00A4769F"/>
    <w:rsid w:val="00A51C04"/>
    <w:rsid w:val="00A5218E"/>
    <w:rsid w:val="00A531AA"/>
    <w:rsid w:val="00A531E2"/>
    <w:rsid w:val="00A535C6"/>
    <w:rsid w:val="00A53970"/>
    <w:rsid w:val="00A56602"/>
    <w:rsid w:val="00A5675E"/>
    <w:rsid w:val="00A56E63"/>
    <w:rsid w:val="00A615C5"/>
    <w:rsid w:val="00A622E9"/>
    <w:rsid w:val="00A62AD1"/>
    <w:rsid w:val="00A62D5A"/>
    <w:rsid w:val="00A63538"/>
    <w:rsid w:val="00A641E8"/>
    <w:rsid w:val="00A65241"/>
    <w:rsid w:val="00A6565C"/>
    <w:rsid w:val="00A662C2"/>
    <w:rsid w:val="00A66696"/>
    <w:rsid w:val="00A67A9A"/>
    <w:rsid w:val="00A67AC8"/>
    <w:rsid w:val="00A703A0"/>
    <w:rsid w:val="00A70CB3"/>
    <w:rsid w:val="00A71B48"/>
    <w:rsid w:val="00A71F99"/>
    <w:rsid w:val="00A72E77"/>
    <w:rsid w:val="00A731CC"/>
    <w:rsid w:val="00A7379C"/>
    <w:rsid w:val="00A73EE7"/>
    <w:rsid w:val="00A74952"/>
    <w:rsid w:val="00A74A2F"/>
    <w:rsid w:val="00A75314"/>
    <w:rsid w:val="00A7589A"/>
    <w:rsid w:val="00A773C5"/>
    <w:rsid w:val="00A8113D"/>
    <w:rsid w:val="00A8124C"/>
    <w:rsid w:val="00A813F6"/>
    <w:rsid w:val="00A8154B"/>
    <w:rsid w:val="00A83478"/>
    <w:rsid w:val="00A83525"/>
    <w:rsid w:val="00A84513"/>
    <w:rsid w:val="00A84518"/>
    <w:rsid w:val="00A86092"/>
    <w:rsid w:val="00A86846"/>
    <w:rsid w:val="00A870A6"/>
    <w:rsid w:val="00A878AC"/>
    <w:rsid w:val="00A91207"/>
    <w:rsid w:val="00A91578"/>
    <w:rsid w:val="00A916E6"/>
    <w:rsid w:val="00A93775"/>
    <w:rsid w:val="00A93B10"/>
    <w:rsid w:val="00A941CD"/>
    <w:rsid w:val="00A94EBC"/>
    <w:rsid w:val="00A954DA"/>
    <w:rsid w:val="00A96E8A"/>
    <w:rsid w:val="00AA1A79"/>
    <w:rsid w:val="00AA2D29"/>
    <w:rsid w:val="00AA354B"/>
    <w:rsid w:val="00AA4097"/>
    <w:rsid w:val="00AA4756"/>
    <w:rsid w:val="00AA55B5"/>
    <w:rsid w:val="00AA5A49"/>
    <w:rsid w:val="00AA5A97"/>
    <w:rsid w:val="00AA6B4A"/>
    <w:rsid w:val="00AA6FA5"/>
    <w:rsid w:val="00AB4EDC"/>
    <w:rsid w:val="00AB5172"/>
    <w:rsid w:val="00AC137D"/>
    <w:rsid w:val="00AC19C9"/>
    <w:rsid w:val="00AC2FBE"/>
    <w:rsid w:val="00AC44A7"/>
    <w:rsid w:val="00AC5178"/>
    <w:rsid w:val="00AC7E8D"/>
    <w:rsid w:val="00AD00A0"/>
    <w:rsid w:val="00AD0D82"/>
    <w:rsid w:val="00AD16F1"/>
    <w:rsid w:val="00AD310A"/>
    <w:rsid w:val="00AD5CAC"/>
    <w:rsid w:val="00AD61D0"/>
    <w:rsid w:val="00AE006C"/>
    <w:rsid w:val="00AE1529"/>
    <w:rsid w:val="00AE26FC"/>
    <w:rsid w:val="00AE2F2A"/>
    <w:rsid w:val="00AE2F68"/>
    <w:rsid w:val="00AE36DF"/>
    <w:rsid w:val="00AE37A4"/>
    <w:rsid w:val="00AE4106"/>
    <w:rsid w:val="00AE4929"/>
    <w:rsid w:val="00AE5294"/>
    <w:rsid w:val="00AE6BD8"/>
    <w:rsid w:val="00AF10F0"/>
    <w:rsid w:val="00AF1DB1"/>
    <w:rsid w:val="00AF3A46"/>
    <w:rsid w:val="00AF4DD9"/>
    <w:rsid w:val="00AF4EB0"/>
    <w:rsid w:val="00AF58FD"/>
    <w:rsid w:val="00AF5C0C"/>
    <w:rsid w:val="00AF7EDB"/>
    <w:rsid w:val="00B01DAF"/>
    <w:rsid w:val="00B0218D"/>
    <w:rsid w:val="00B04E7A"/>
    <w:rsid w:val="00B04F98"/>
    <w:rsid w:val="00B1035E"/>
    <w:rsid w:val="00B10BF7"/>
    <w:rsid w:val="00B10FF6"/>
    <w:rsid w:val="00B11FE2"/>
    <w:rsid w:val="00B12164"/>
    <w:rsid w:val="00B1291D"/>
    <w:rsid w:val="00B131CE"/>
    <w:rsid w:val="00B13D92"/>
    <w:rsid w:val="00B146E9"/>
    <w:rsid w:val="00B14AC5"/>
    <w:rsid w:val="00B151E8"/>
    <w:rsid w:val="00B153E6"/>
    <w:rsid w:val="00B156A5"/>
    <w:rsid w:val="00B16638"/>
    <w:rsid w:val="00B16976"/>
    <w:rsid w:val="00B17652"/>
    <w:rsid w:val="00B17CD5"/>
    <w:rsid w:val="00B22917"/>
    <w:rsid w:val="00B23D7F"/>
    <w:rsid w:val="00B245AC"/>
    <w:rsid w:val="00B246FC"/>
    <w:rsid w:val="00B24CBC"/>
    <w:rsid w:val="00B256B3"/>
    <w:rsid w:val="00B30DC8"/>
    <w:rsid w:val="00B322A2"/>
    <w:rsid w:val="00B3289C"/>
    <w:rsid w:val="00B33E32"/>
    <w:rsid w:val="00B3456B"/>
    <w:rsid w:val="00B36FDA"/>
    <w:rsid w:val="00B400F3"/>
    <w:rsid w:val="00B404E0"/>
    <w:rsid w:val="00B4167E"/>
    <w:rsid w:val="00B4191A"/>
    <w:rsid w:val="00B4270A"/>
    <w:rsid w:val="00B42DEC"/>
    <w:rsid w:val="00B439E5"/>
    <w:rsid w:val="00B43EBA"/>
    <w:rsid w:val="00B43F64"/>
    <w:rsid w:val="00B44A67"/>
    <w:rsid w:val="00B453EC"/>
    <w:rsid w:val="00B45712"/>
    <w:rsid w:val="00B459F3"/>
    <w:rsid w:val="00B45DF1"/>
    <w:rsid w:val="00B470E9"/>
    <w:rsid w:val="00B50339"/>
    <w:rsid w:val="00B514C1"/>
    <w:rsid w:val="00B52769"/>
    <w:rsid w:val="00B54581"/>
    <w:rsid w:val="00B5606A"/>
    <w:rsid w:val="00B5649D"/>
    <w:rsid w:val="00B60475"/>
    <w:rsid w:val="00B616CE"/>
    <w:rsid w:val="00B6276F"/>
    <w:rsid w:val="00B62AAA"/>
    <w:rsid w:val="00B64522"/>
    <w:rsid w:val="00B66EE1"/>
    <w:rsid w:val="00B6771C"/>
    <w:rsid w:val="00B704D8"/>
    <w:rsid w:val="00B71255"/>
    <w:rsid w:val="00B71371"/>
    <w:rsid w:val="00B7155F"/>
    <w:rsid w:val="00B71ADE"/>
    <w:rsid w:val="00B73207"/>
    <w:rsid w:val="00B737D3"/>
    <w:rsid w:val="00B73BC3"/>
    <w:rsid w:val="00B7510B"/>
    <w:rsid w:val="00B75612"/>
    <w:rsid w:val="00B767DB"/>
    <w:rsid w:val="00B76B70"/>
    <w:rsid w:val="00B7764B"/>
    <w:rsid w:val="00B80121"/>
    <w:rsid w:val="00B80639"/>
    <w:rsid w:val="00B8264D"/>
    <w:rsid w:val="00B85FE7"/>
    <w:rsid w:val="00B870D6"/>
    <w:rsid w:val="00B875FA"/>
    <w:rsid w:val="00B90988"/>
    <w:rsid w:val="00B926DB"/>
    <w:rsid w:val="00B94D18"/>
    <w:rsid w:val="00B966B4"/>
    <w:rsid w:val="00B96EB8"/>
    <w:rsid w:val="00B97529"/>
    <w:rsid w:val="00B975F3"/>
    <w:rsid w:val="00BA416C"/>
    <w:rsid w:val="00BA6645"/>
    <w:rsid w:val="00BA689A"/>
    <w:rsid w:val="00BA7C04"/>
    <w:rsid w:val="00BB0BB4"/>
    <w:rsid w:val="00BB1193"/>
    <w:rsid w:val="00BB1C30"/>
    <w:rsid w:val="00BB311F"/>
    <w:rsid w:val="00BB3A05"/>
    <w:rsid w:val="00BB5268"/>
    <w:rsid w:val="00BB52B2"/>
    <w:rsid w:val="00BB533B"/>
    <w:rsid w:val="00BB62F9"/>
    <w:rsid w:val="00BB69C2"/>
    <w:rsid w:val="00BB75F2"/>
    <w:rsid w:val="00BB7704"/>
    <w:rsid w:val="00BC1980"/>
    <w:rsid w:val="00BC1A90"/>
    <w:rsid w:val="00BC2184"/>
    <w:rsid w:val="00BC2BE1"/>
    <w:rsid w:val="00BC3822"/>
    <w:rsid w:val="00BC3931"/>
    <w:rsid w:val="00BC39F6"/>
    <w:rsid w:val="00BC3D1A"/>
    <w:rsid w:val="00BC409C"/>
    <w:rsid w:val="00BC46BF"/>
    <w:rsid w:val="00BC4701"/>
    <w:rsid w:val="00BC6880"/>
    <w:rsid w:val="00BC78E2"/>
    <w:rsid w:val="00BD0A34"/>
    <w:rsid w:val="00BD0AFE"/>
    <w:rsid w:val="00BD10C9"/>
    <w:rsid w:val="00BD2903"/>
    <w:rsid w:val="00BD320D"/>
    <w:rsid w:val="00BD6BF8"/>
    <w:rsid w:val="00BD7560"/>
    <w:rsid w:val="00BD7A19"/>
    <w:rsid w:val="00BD7EF7"/>
    <w:rsid w:val="00BE18FE"/>
    <w:rsid w:val="00BE20D1"/>
    <w:rsid w:val="00BE4FA2"/>
    <w:rsid w:val="00BE57B0"/>
    <w:rsid w:val="00BE6793"/>
    <w:rsid w:val="00BE6BB5"/>
    <w:rsid w:val="00BE6F3B"/>
    <w:rsid w:val="00BE7741"/>
    <w:rsid w:val="00BF148E"/>
    <w:rsid w:val="00BF1A9C"/>
    <w:rsid w:val="00BF1D65"/>
    <w:rsid w:val="00BF2494"/>
    <w:rsid w:val="00BF49DB"/>
    <w:rsid w:val="00BF5020"/>
    <w:rsid w:val="00BF5051"/>
    <w:rsid w:val="00BF629A"/>
    <w:rsid w:val="00BF6641"/>
    <w:rsid w:val="00BF6BDA"/>
    <w:rsid w:val="00C0207B"/>
    <w:rsid w:val="00C0331B"/>
    <w:rsid w:val="00C068FF"/>
    <w:rsid w:val="00C06DA0"/>
    <w:rsid w:val="00C075C1"/>
    <w:rsid w:val="00C1170E"/>
    <w:rsid w:val="00C11744"/>
    <w:rsid w:val="00C11814"/>
    <w:rsid w:val="00C13C96"/>
    <w:rsid w:val="00C1454A"/>
    <w:rsid w:val="00C15C2F"/>
    <w:rsid w:val="00C15F9F"/>
    <w:rsid w:val="00C16201"/>
    <w:rsid w:val="00C169A1"/>
    <w:rsid w:val="00C170B6"/>
    <w:rsid w:val="00C1746F"/>
    <w:rsid w:val="00C179F3"/>
    <w:rsid w:val="00C17C86"/>
    <w:rsid w:val="00C21901"/>
    <w:rsid w:val="00C21C5C"/>
    <w:rsid w:val="00C2255A"/>
    <w:rsid w:val="00C225F5"/>
    <w:rsid w:val="00C2334C"/>
    <w:rsid w:val="00C24F38"/>
    <w:rsid w:val="00C25EE0"/>
    <w:rsid w:val="00C30049"/>
    <w:rsid w:val="00C311BE"/>
    <w:rsid w:val="00C31978"/>
    <w:rsid w:val="00C32FE2"/>
    <w:rsid w:val="00C3424F"/>
    <w:rsid w:val="00C358D5"/>
    <w:rsid w:val="00C402CB"/>
    <w:rsid w:val="00C408E6"/>
    <w:rsid w:val="00C40E12"/>
    <w:rsid w:val="00C40FC7"/>
    <w:rsid w:val="00C414C4"/>
    <w:rsid w:val="00C41768"/>
    <w:rsid w:val="00C42169"/>
    <w:rsid w:val="00C462A2"/>
    <w:rsid w:val="00C46520"/>
    <w:rsid w:val="00C472D8"/>
    <w:rsid w:val="00C47433"/>
    <w:rsid w:val="00C47FE1"/>
    <w:rsid w:val="00C5094E"/>
    <w:rsid w:val="00C5115F"/>
    <w:rsid w:val="00C5497C"/>
    <w:rsid w:val="00C54D1E"/>
    <w:rsid w:val="00C5505D"/>
    <w:rsid w:val="00C56DD3"/>
    <w:rsid w:val="00C60DB0"/>
    <w:rsid w:val="00C62A90"/>
    <w:rsid w:val="00C62DBF"/>
    <w:rsid w:val="00C63178"/>
    <w:rsid w:val="00C6477E"/>
    <w:rsid w:val="00C647BC"/>
    <w:rsid w:val="00C64EF2"/>
    <w:rsid w:val="00C6557F"/>
    <w:rsid w:val="00C6662B"/>
    <w:rsid w:val="00C66827"/>
    <w:rsid w:val="00C66BCC"/>
    <w:rsid w:val="00C67769"/>
    <w:rsid w:val="00C70899"/>
    <w:rsid w:val="00C72F22"/>
    <w:rsid w:val="00C741F4"/>
    <w:rsid w:val="00C748A6"/>
    <w:rsid w:val="00C759F8"/>
    <w:rsid w:val="00C76F8D"/>
    <w:rsid w:val="00C77229"/>
    <w:rsid w:val="00C7758C"/>
    <w:rsid w:val="00C80E6C"/>
    <w:rsid w:val="00C81DE0"/>
    <w:rsid w:val="00C81FF6"/>
    <w:rsid w:val="00C85C13"/>
    <w:rsid w:val="00C85EB5"/>
    <w:rsid w:val="00C861CB"/>
    <w:rsid w:val="00C86508"/>
    <w:rsid w:val="00C87B7D"/>
    <w:rsid w:val="00C914BD"/>
    <w:rsid w:val="00C91C12"/>
    <w:rsid w:val="00C93149"/>
    <w:rsid w:val="00C93727"/>
    <w:rsid w:val="00C94F89"/>
    <w:rsid w:val="00C962AA"/>
    <w:rsid w:val="00C97D18"/>
    <w:rsid w:val="00CA0312"/>
    <w:rsid w:val="00CA20F8"/>
    <w:rsid w:val="00CA35CA"/>
    <w:rsid w:val="00CA3862"/>
    <w:rsid w:val="00CA3B5D"/>
    <w:rsid w:val="00CA5671"/>
    <w:rsid w:val="00CA5C08"/>
    <w:rsid w:val="00CA5CFE"/>
    <w:rsid w:val="00CA5E17"/>
    <w:rsid w:val="00CA630B"/>
    <w:rsid w:val="00CB124A"/>
    <w:rsid w:val="00CB1744"/>
    <w:rsid w:val="00CB2FDB"/>
    <w:rsid w:val="00CB3306"/>
    <w:rsid w:val="00CB424A"/>
    <w:rsid w:val="00CB478A"/>
    <w:rsid w:val="00CB50F7"/>
    <w:rsid w:val="00CB5E15"/>
    <w:rsid w:val="00CB6644"/>
    <w:rsid w:val="00CB6A3B"/>
    <w:rsid w:val="00CB7F16"/>
    <w:rsid w:val="00CC0135"/>
    <w:rsid w:val="00CC1264"/>
    <w:rsid w:val="00CC1B84"/>
    <w:rsid w:val="00CC2051"/>
    <w:rsid w:val="00CC4184"/>
    <w:rsid w:val="00CC4D10"/>
    <w:rsid w:val="00CC5421"/>
    <w:rsid w:val="00CC724E"/>
    <w:rsid w:val="00CD0561"/>
    <w:rsid w:val="00CD07D9"/>
    <w:rsid w:val="00CD3CA4"/>
    <w:rsid w:val="00CD4420"/>
    <w:rsid w:val="00CD4815"/>
    <w:rsid w:val="00CD4B43"/>
    <w:rsid w:val="00CD552F"/>
    <w:rsid w:val="00CD76E8"/>
    <w:rsid w:val="00CE0129"/>
    <w:rsid w:val="00CE0C9B"/>
    <w:rsid w:val="00CE0D9B"/>
    <w:rsid w:val="00CE12EA"/>
    <w:rsid w:val="00CE1792"/>
    <w:rsid w:val="00CE3884"/>
    <w:rsid w:val="00CE546B"/>
    <w:rsid w:val="00CE5693"/>
    <w:rsid w:val="00CE5978"/>
    <w:rsid w:val="00CE6F25"/>
    <w:rsid w:val="00CE7261"/>
    <w:rsid w:val="00CF3062"/>
    <w:rsid w:val="00CF349C"/>
    <w:rsid w:val="00CF39ED"/>
    <w:rsid w:val="00CF3A24"/>
    <w:rsid w:val="00CF4C5B"/>
    <w:rsid w:val="00CF6612"/>
    <w:rsid w:val="00CF6A97"/>
    <w:rsid w:val="00CF74E0"/>
    <w:rsid w:val="00CF7848"/>
    <w:rsid w:val="00D00291"/>
    <w:rsid w:val="00D002B3"/>
    <w:rsid w:val="00D00366"/>
    <w:rsid w:val="00D0066A"/>
    <w:rsid w:val="00D014AC"/>
    <w:rsid w:val="00D021A4"/>
    <w:rsid w:val="00D022D2"/>
    <w:rsid w:val="00D03895"/>
    <w:rsid w:val="00D041BF"/>
    <w:rsid w:val="00D05739"/>
    <w:rsid w:val="00D0573E"/>
    <w:rsid w:val="00D05A4B"/>
    <w:rsid w:val="00D066EB"/>
    <w:rsid w:val="00D06E90"/>
    <w:rsid w:val="00D13DA3"/>
    <w:rsid w:val="00D147AB"/>
    <w:rsid w:val="00D151C7"/>
    <w:rsid w:val="00D16E49"/>
    <w:rsid w:val="00D20081"/>
    <w:rsid w:val="00D20F7D"/>
    <w:rsid w:val="00D22243"/>
    <w:rsid w:val="00D22DFC"/>
    <w:rsid w:val="00D23BFC"/>
    <w:rsid w:val="00D24FD7"/>
    <w:rsid w:val="00D26E2C"/>
    <w:rsid w:val="00D2718F"/>
    <w:rsid w:val="00D30C7F"/>
    <w:rsid w:val="00D315C4"/>
    <w:rsid w:val="00D318CC"/>
    <w:rsid w:val="00D32C3E"/>
    <w:rsid w:val="00D3503D"/>
    <w:rsid w:val="00D35542"/>
    <w:rsid w:val="00D35EA7"/>
    <w:rsid w:val="00D37478"/>
    <w:rsid w:val="00D37663"/>
    <w:rsid w:val="00D405F7"/>
    <w:rsid w:val="00D44611"/>
    <w:rsid w:val="00D45388"/>
    <w:rsid w:val="00D45AE6"/>
    <w:rsid w:val="00D4609A"/>
    <w:rsid w:val="00D4615F"/>
    <w:rsid w:val="00D50953"/>
    <w:rsid w:val="00D50FA5"/>
    <w:rsid w:val="00D5133C"/>
    <w:rsid w:val="00D51444"/>
    <w:rsid w:val="00D51962"/>
    <w:rsid w:val="00D52050"/>
    <w:rsid w:val="00D52FDC"/>
    <w:rsid w:val="00D532B9"/>
    <w:rsid w:val="00D53A88"/>
    <w:rsid w:val="00D53D03"/>
    <w:rsid w:val="00D54743"/>
    <w:rsid w:val="00D5630E"/>
    <w:rsid w:val="00D628D5"/>
    <w:rsid w:val="00D62B21"/>
    <w:rsid w:val="00D63E4E"/>
    <w:rsid w:val="00D65628"/>
    <w:rsid w:val="00D6606F"/>
    <w:rsid w:val="00D703B3"/>
    <w:rsid w:val="00D70E50"/>
    <w:rsid w:val="00D716A7"/>
    <w:rsid w:val="00D71A49"/>
    <w:rsid w:val="00D7240F"/>
    <w:rsid w:val="00D73084"/>
    <w:rsid w:val="00D736CD"/>
    <w:rsid w:val="00D7704B"/>
    <w:rsid w:val="00D77595"/>
    <w:rsid w:val="00D77E9D"/>
    <w:rsid w:val="00D8007E"/>
    <w:rsid w:val="00D805D7"/>
    <w:rsid w:val="00D835F3"/>
    <w:rsid w:val="00D85139"/>
    <w:rsid w:val="00D854B6"/>
    <w:rsid w:val="00D86200"/>
    <w:rsid w:val="00D86655"/>
    <w:rsid w:val="00D8695F"/>
    <w:rsid w:val="00D86DA4"/>
    <w:rsid w:val="00D8731D"/>
    <w:rsid w:val="00D87E6E"/>
    <w:rsid w:val="00D91306"/>
    <w:rsid w:val="00D93827"/>
    <w:rsid w:val="00D94010"/>
    <w:rsid w:val="00D946F5"/>
    <w:rsid w:val="00D94ED6"/>
    <w:rsid w:val="00D94FBA"/>
    <w:rsid w:val="00D95622"/>
    <w:rsid w:val="00D958E0"/>
    <w:rsid w:val="00D96182"/>
    <w:rsid w:val="00D9743C"/>
    <w:rsid w:val="00D97BB7"/>
    <w:rsid w:val="00DA1E6F"/>
    <w:rsid w:val="00DA1FA3"/>
    <w:rsid w:val="00DA1FB8"/>
    <w:rsid w:val="00DA2094"/>
    <w:rsid w:val="00DA2EEC"/>
    <w:rsid w:val="00DA2FE9"/>
    <w:rsid w:val="00DA462B"/>
    <w:rsid w:val="00DA462F"/>
    <w:rsid w:val="00DB2ABE"/>
    <w:rsid w:val="00DB43AB"/>
    <w:rsid w:val="00DB48AD"/>
    <w:rsid w:val="00DB4D27"/>
    <w:rsid w:val="00DB543C"/>
    <w:rsid w:val="00DB548F"/>
    <w:rsid w:val="00DB61CD"/>
    <w:rsid w:val="00DC0535"/>
    <w:rsid w:val="00DC06C0"/>
    <w:rsid w:val="00DC08AB"/>
    <w:rsid w:val="00DC11B7"/>
    <w:rsid w:val="00DC36F7"/>
    <w:rsid w:val="00DC3A5C"/>
    <w:rsid w:val="00DC461D"/>
    <w:rsid w:val="00DC46FC"/>
    <w:rsid w:val="00DC5016"/>
    <w:rsid w:val="00DC661B"/>
    <w:rsid w:val="00DC760D"/>
    <w:rsid w:val="00DD1AD8"/>
    <w:rsid w:val="00DD2099"/>
    <w:rsid w:val="00DD23D5"/>
    <w:rsid w:val="00DD2AE9"/>
    <w:rsid w:val="00DD3BD3"/>
    <w:rsid w:val="00DD42CE"/>
    <w:rsid w:val="00DD44A8"/>
    <w:rsid w:val="00DD5903"/>
    <w:rsid w:val="00DD61AE"/>
    <w:rsid w:val="00DD795F"/>
    <w:rsid w:val="00DD79E7"/>
    <w:rsid w:val="00DE0446"/>
    <w:rsid w:val="00DE0A9E"/>
    <w:rsid w:val="00DE0AAB"/>
    <w:rsid w:val="00DE0B30"/>
    <w:rsid w:val="00DE1E76"/>
    <w:rsid w:val="00DE3437"/>
    <w:rsid w:val="00DE43CF"/>
    <w:rsid w:val="00DE50B4"/>
    <w:rsid w:val="00DE5F4E"/>
    <w:rsid w:val="00DE6F29"/>
    <w:rsid w:val="00DE7825"/>
    <w:rsid w:val="00DF1816"/>
    <w:rsid w:val="00DF1D02"/>
    <w:rsid w:val="00DF2467"/>
    <w:rsid w:val="00DF766E"/>
    <w:rsid w:val="00E00168"/>
    <w:rsid w:val="00E008CA"/>
    <w:rsid w:val="00E0096B"/>
    <w:rsid w:val="00E0184F"/>
    <w:rsid w:val="00E024FA"/>
    <w:rsid w:val="00E02863"/>
    <w:rsid w:val="00E02C56"/>
    <w:rsid w:val="00E031EB"/>
    <w:rsid w:val="00E037AF"/>
    <w:rsid w:val="00E03E32"/>
    <w:rsid w:val="00E041C1"/>
    <w:rsid w:val="00E04564"/>
    <w:rsid w:val="00E06F27"/>
    <w:rsid w:val="00E070CE"/>
    <w:rsid w:val="00E07B7E"/>
    <w:rsid w:val="00E1228C"/>
    <w:rsid w:val="00E15819"/>
    <w:rsid w:val="00E15C27"/>
    <w:rsid w:val="00E1603F"/>
    <w:rsid w:val="00E1669E"/>
    <w:rsid w:val="00E176C0"/>
    <w:rsid w:val="00E21321"/>
    <w:rsid w:val="00E215A0"/>
    <w:rsid w:val="00E21E7D"/>
    <w:rsid w:val="00E21F15"/>
    <w:rsid w:val="00E2297F"/>
    <w:rsid w:val="00E22A1C"/>
    <w:rsid w:val="00E24113"/>
    <w:rsid w:val="00E24460"/>
    <w:rsid w:val="00E249BF"/>
    <w:rsid w:val="00E26A08"/>
    <w:rsid w:val="00E3068B"/>
    <w:rsid w:val="00E333ED"/>
    <w:rsid w:val="00E3554B"/>
    <w:rsid w:val="00E3592C"/>
    <w:rsid w:val="00E35A44"/>
    <w:rsid w:val="00E35FBE"/>
    <w:rsid w:val="00E36FAA"/>
    <w:rsid w:val="00E40A7F"/>
    <w:rsid w:val="00E41CF4"/>
    <w:rsid w:val="00E42B83"/>
    <w:rsid w:val="00E4324D"/>
    <w:rsid w:val="00E43A0F"/>
    <w:rsid w:val="00E43E97"/>
    <w:rsid w:val="00E45A15"/>
    <w:rsid w:val="00E45E1B"/>
    <w:rsid w:val="00E4750B"/>
    <w:rsid w:val="00E4757A"/>
    <w:rsid w:val="00E47BBC"/>
    <w:rsid w:val="00E47E9B"/>
    <w:rsid w:val="00E500EB"/>
    <w:rsid w:val="00E52965"/>
    <w:rsid w:val="00E560F8"/>
    <w:rsid w:val="00E5660F"/>
    <w:rsid w:val="00E57666"/>
    <w:rsid w:val="00E57885"/>
    <w:rsid w:val="00E6155C"/>
    <w:rsid w:val="00E6407C"/>
    <w:rsid w:val="00E645D4"/>
    <w:rsid w:val="00E64ED5"/>
    <w:rsid w:val="00E650C5"/>
    <w:rsid w:val="00E65C36"/>
    <w:rsid w:val="00E65E46"/>
    <w:rsid w:val="00E7070A"/>
    <w:rsid w:val="00E72BB6"/>
    <w:rsid w:val="00E72C09"/>
    <w:rsid w:val="00E733A2"/>
    <w:rsid w:val="00E753CF"/>
    <w:rsid w:val="00E767F1"/>
    <w:rsid w:val="00E76BD1"/>
    <w:rsid w:val="00E773A3"/>
    <w:rsid w:val="00E80F60"/>
    <w:rsid w:val="00E81E18"/>
    <w:rsid w:val="00E81FD3"/>
    <w:rsid w:val="00E8244A"/>
    <w:rsid w:val="00E82844"/>
    <w:rsid w:val="00E85EA8"/>
    <w:rsid w:val="00E86F28"/>
    <w:rsid w:val="00E86F3F"/>
    <w:rsid w:val="00E87DDA"/>
    <w:rsid w:val="00E87FC7"/>
    <w:rsid w:val="00E9078D"/>
    <w:rsid w:val="00E9095C"/>
    <w:rsid w:val="00E914BE"/>
    <w:rsid w:val="00E91C2C"/>
    <w:rsid w:val="00E9270B"/>
    <w:rsid w:val="00E936B0"/>
    <w:rsid w:val="00E93912"/>
    <w:rsid w:val="00E94385"/>
    <w:rsid w:val="00E94B95"/>
    <w:rsid w:val="00E94C0C"/>
    <w:rsid w:val="00E95074"/>
    <w:rsid w:val="00E95588"/>
    <w:rsid w:val="00E96B9F"/>
    <w:rsid w:val="00E9781E"/>
    <w:rsid w:val="00E97CE1"/>
    <w:rsid w:val="00EA16BF"/>
    <w:rsid w:val="00EA30A4"/>
    <w:rsid w:val="00EA3825"/>
    <w:rsid w:val="00EA3AB2"/>
    <w:rsid w:val="00EA4D0C"/>
    <w:rsid w:val="00EA56D7"/>
    <w:rsid w:val="00EA5D03"/>
    <w:rsid w:val="00EA5DD4"/>
    <w:rsid w:val="00EA6D08"/>
    <w:rsid w:val="00EA76BB"/>
    <w:rsid w:val="00EA78C8"/>
    <w:rsid w:val="00EB0CE8"/>
    <w:rsid w:val="00EB153D"/>
    <w:rsid w:val="00EB245F"/>
    <w:rsid w:val="00EB27BB"/>
    <w:rsid w:val="00EB31AB"/>
    <w:rsid w:val="00EB3AAB"/>
    <w:rsid w:val="00EB4187"/>
    <w:rsid w:val="00EB4252"/>
    <w:rsid w:val="00EB4866"/>
    <w:rsid w:val="00EB5276"/>
    <w:rsid w:val="00EB6D8C"/>
    <w:rsid w:val="00EB712B"/>
    <w:rsid w:val="00EB7637"/>
    <w:rsid w:val="00EB7BE4"/>
    <w:rsid w:val="00EC032D"/>
    <w:rsid w:val="00EC1AB4"/>
    <w:rsid w:val="00EC1E6D"/>
    <w:rsid w:val="00EC1F20"/>
    <w:rsid w:val="00EC2317"/>
    <w:rsid w:val="00EC2A9E"/>
    <w:rsid w:val="00EC2DBB"/>
    <w:rsid w:val="00EC4183"/>
    <w:rsid w:val="00EC48AE"/>
    <w:rsid w:val="00EC49E0"/>
    <w:rsid w:val="00EC4B14"/>
    <w:rsid w:val="00EC4E6E"/>
    <w:rsid w:val="00EC57FD"/>
    <w:rsid w:val="00ED0523"/>
    <w:rsid w:val="00ED27D5"/>
    <w:rsid w:val="00ED2BA3"/>
    <w:rsid w:val="00ED3615"/>
    <w:rsid w:val="00ED363B"/>
    <w:rsid w:val="00ED5016"/>
    <w:rsid w:val="00ED6143"/>
    <w:rsid w:val="00ED77CD"/>
    <w:rsid w:val="00EE13C5"/>
    <w:rsid w:val="00EE1B31"/>
    <w:rsid w:val="00EE1BB2"/>
    <w:rsid w:val="00EE307C"/>
    <w:rsid w:val="00EE31C6"/>
    <w:rsid w:val="00EE4244"/>
    <w:rsid w:val="00EE440B"/>
    <w:rsid w:val="00EE48CE"/>
    <w:rsid w:val="00EE656C"/>
    <w:rsid w:val="00EE7E35"/>
    <w:rsid w:val="00EF45B9"/>
    <w:rsid w:val="00EF50AD"/>
    <w:rsid w:val="00EF5FBC"/>
    <w:rsid w:val="00EF7AAB"/>
    <w:rsid w:val="00F0210C"/>
    <w:rsid w:val="00F0587B"/>
    <w:rsid w:val="00F05D55"/>
    <w:rsid w:val="00F060A1"/>
    <w:rsid w:val="00F06760"/>
    <w:rsid w:val="00F071A6"/>
    <w:rsid w:val="00F10EE9"/>
    <w:rsid w:val="00F11553"/>
    <w:rsid w:val="00F134A5"/>
    <w:rsid w:val="00F15C60"/>
    <w:rsid w:val="00F16EE6"/>
    <w:rsid w:val="00F174AF"/>
    <w:rsid w:val="00F17A6E"/>
    <w:rsid w:val="00F17B22"/>
    <w:rsid w:val="00F17D65"/>
    <w:rsid w:val="00F20586"/>
    <w:rsid w:val="00F20A1F"/>
    <w:rsid w:val="00F20A39"/>
    <w:rsid w:val="00F22C57"/>
    <w:rsid w:val="00F241FF"/>
    <w:rsid w:val="00F24828"/>
    <w:rsid w:val="00F249D5"/>
    <w:rsid w:val="00F2500D"/>
    <w:rsid w:val="00F26756"/>
    <w:rsid w:val="00F2763E"/>
    <w:rsid w:val="00F27840"/>
    <w:rsid w:val="00F30A21"/>
    <w:rsid w:val="00F31262"/>
    <w:rsid w:val="00F31613"/>
    <w:rsid w:val="00F3315B"/>
    <w:rsid w:val="00F334B5"/>
    <w:rsid w:val="00F3389C"/>
    <w:rsid w:val="00F3454A"/>
    <w:rsid w:val="00F36BD2"/>
    <w:rsid w:val="00F36E8D"/>
    <w:rsid w:val="00F425FD"/>
    <w:rsid w:val="00F42D74"/>
    <w:rsid w:val="00F454BD"/>
    <w:rsid w:val="00F4586A"/>
    <w:rsid w:val="00F46018"/>
    <w:rsid w:val="00F46A49"/>
    <w:rsid w:val="00F46B1C"/>
    <w:rsid w:val="00F47884"/>
    <w:rsid w:val="00F507CC"/>
    <w:rsid w:val="00F51728"/>
    <w:rsid w:val="00F52ECF"/>
    <w:rsid w:val="00F53F8B"/>
    <w:rsid w:val="00F55FAB"/>
    <w:rsid w:val="00F561A2"/>
    <w:rsid w:val="00F56C51"/>
    <w:rsid w:val="00F56C88"/>
    <w:rsid w:val="00F605B2"/>
    <w:rsid w:val="00F61FB9"/>
    <w:rsid w:val="00F62684"/>
    <w:rsid w:val="00F642DC"/>
    <w:rsid w:val="00F64F89"/>
    <w:rsid w:val="00F6586F"/>
    <w:rsid w:val="00F659BF"/>
    <w:rsid w:val="00F65D90"/>
    <w:rsid w:val="00F66A17"/>
    <w:rsid w:val="00F67125"/>
    <w:rsid w:val="00F6712C"/>
    <w:rsid w:val="00F70AA0"/>
    <w:rsid w:val="00F71280"/>
    <w:rsid w:val="00F73058"/>
    <w:rsid w:val="00F742A3"/>
    <w:rsid w:val="00F74371"/>
    <w:rsid w:val="00F74D5E"/>
    <w:rsid w:val="00F75A0A"/>
    <w:rsid w:val="00F75B1C"/>
    <w:rsid w:val="00F7777D"/>
    <w:rsid w:val="00F824DE"/>
    <w:rsid w:val="00F82806"/>
    <w:rsid w:val="00F83BED"/>
    <w:rsid w:val="00F850C3"/>
    <w:rsid w:val="00F85E2B"/>
    <w:rsid w:val="00F860D2"/>
    <w:rsid w:val="00F873E1"/>
    <w:rsid w:val="00F87531"/>
    <w:rsid w:val="00F909D3"/>
    <w:rsid w:val="00F90B6A"/>
    <w:rsid w:val="00F9134A"/>
    <w:rsid w:val="00F9161A"/>
    <w:rsid w:val="00F91DA4"/>
    <w:rsid w:val="00F92D4E"/>
    <w:rsid w:val="00F93D5C"/>
    <w:rsid w:val="00F93D8D"/>
    <w:rsid w:val="00F9484B"/>
    <w:rsid w:val="00F96790"/>
    <w:rsid w:val="00F96F5F"/>
    <w:rsid w:val="00F97DA0"/>
    <w:rsid w:val="00FA11D3"/>
    <w:rsid w:val="00FA1335"/>
    <w:rsid w:val="00FA22A4"/>
    <w:rsid w:val="00FA43FC"/>
    <w:rsid w:val="00FA440B"/>
    <w:rsid w:val="00FA4DE4"/>
    <w:rsid w:val="00FA528F"/>
    <w:rsid w:val="00FA5985"/>
    <w:rsid w:val="00FA5B3F"/>
    <w:rsid w:val="00FA65D6"/>
    <w:rsid w:val="00FA6B20"/>
    <w:rsid w:val="00FA7AEC"/>
    <w:rsid w:val="00FB0622"/>
    <w:rsid w:val="00FB0FBB"/>
    <w:rsid w:val="00FB2962"/>
    <w:rsid w:val="00FB4315"/>
    <w:rsid w:val="00FB4D17"/>
    <w:rsid w:val="00FB5890"/>
    <w:rsid w:val="00FB5E4E"/>
    <w:rsid w:val="00FB66CA"/>
    <w:rsid w:val="00FB73D4"/>
    <w:rsid w:val="00FC0222"/>
    <w:rsid w:val="00FC073E"/>
    <w:rsid w:val="00FC1B8E"/>
    <w:rsid w:val="00FC3509"/>
    <w:rsid w:val="00FC4073"/>
    <w:rsid w:val="00FC41BC"/>
    <w:rsid w:val="00FC5920"/>
    <w:rsid w:val="00FC6534"/>
    <w:rsid w:val="00FD1418"/>
    <w:rsid w:val="00FD1C82"/>
    <w:rsid w:val="00FD1ECA"/>
    <w:rsid w:val="00FD30B0"/>
    <w:rsid w:val="00FD3E1B"/>
    <w:rsid w:val="00FD3E67"/>
    <w:rsid w:val="00FD6937"/>
    <w:rsid w:val="00FE0DC7"/>
    <w:rsid w:val="00FE20A6"/>
    <w:rsid w:val="00FE391F"/>
    <w:rsid w:val="00FE4024"/>
    <w:rsid w:val="00FE56FA"/>
    <w:rsid w:val="00FE6CD6"/>
    <w:rsid w:val="00FF0426"/>
    <w:rsid w:val="00FF0627"/>
    <w:rsid w:val="00FF069A"/>
    <w:rsid w:val="00FF30A3"/>
    <w:rsid w:val="00FF3152"/>
    <w:rsid w:val="00FF32EE"/>
    <w:rsid w:val="00FF40B9"/>
    <w:rsid w:val="00FF420C"/>
    <w:rsid w:val="00FF546B"/>
    <w:rsid w:val="00FF5ED7"/>
    <w:rsid w:val="00FF69FB"/>
    <w:rsid w:val="00FF732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F5170CB-D9EC-4DCA-9248-C2E9FB64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0C01"/>
    <w:rPr>
      <w:sz w:val="24"/>
      <w:szCs w:val="24"/>
      <w:lang w:eastAsia="ja-JP"/>
    </w:rPr>
  </w:style>
  <w:style w:type="paragraph" w:styleId="berschrift1">
    <w:name w:val="heading 1"/>
    <w:basedOn w:val="Standard"/>
    <w:next w:val="Standard"/>
    <w:qFormat/>
    <w:rsid w:val="00D32C3E"/>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32C3E"/>
    <w:pPr>
      <w:tabs>
        <w:tab w:val="center" w:pos="4536"/>
        <w:tab w:val="right" w:pos="9072"/>
      </w:tabs>
    </w:pPr>
  </w:style>
  <w:style w:type="paragraph" w:styleId="Fuzeile">
    <w:name w:val="footer"/>
    <w:basedOn w:val="Standard"/>
    <w:rsid w:val="00D32C3E"/>
    <w:pPr>
      <w:tabs>
        <w:tab w:val="center" w:pos="4536"/>
        <w:tab w:val="right" w:pos="9072"/>
      </w:tabs>
    </w:pPr>
  </w:style>
  <w:style w:type="paragraph" w:styleId="Sprechblasentext">
    <w:name w:val="Balloon Text"/>
    <w:basedOn w:val="Standard"/>
    <w:semiHidden/>
    <w:rsid w:val="00D32C3E"/>
    <w:rPr>
      <w:rFonts w:ascii="Tahoma" w:hAnsi="Tahoma" w:cs="Tahoma"/>
      <w:sz w:val="16"/>
      <w:szCs w:val="16"/>
    </w:rPr>
  </w:style>
  <w:style w:type="table" w:styleId="Tabellenraster">
    <w:name w:val="Table Grid"/>
    <w:basedOn w:val="NormaleTabelle"/>
    <w:rsid w:val="00B1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semiHidden/>
    <w:unhideWhenUsed/>
    <w:rsid w:val="00482A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36423">
      <w:bodyDiv w:val="1"/>
      <w:marLeft w:val="0"/>
      <w:marRight w:val="0"/>
      <w:marTop w:val="0"/>
      <w:marBottom w:val="0"/>
      <w:divBdr>
        <w:top w:val="none" w:sz="0" w:space="0" w:color="auto"/>
        <w:left w:val="none" w:sz="0" w:space="0" w:color="auto"/>
        <w:bottom w:val="none" w:sz="0" w:space="0" w:color="auto"/>
        <w:right w:val="none" w:sz="0" w:space="0" w:color="auto"/>
      </w:divBdr>
    </w:div>
    <w:div w:id="55616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sanne.ogriseg@technoalpi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lattner\AppData\Local\Microsoft\Windows\INetCache\Content.Outlook\45LMKLHL\Letter_template_TAA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AA73-96D6-432F-A325-261A8CA0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Letter_template_TAAT.dotx</Template>
  <TotalTime>0</TotalTime>
  <Pages>2</Pages>
  <Words>378</Words>
  <Characters>2741</Characters>
  <Application>Microsoft Office Word</Application>
  <DocSecurity>0</DocSecurity>
  <Lines>22</Lines>
  <Paragraphs>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Plattner</dc:creator>
  <cp:keywords/>
  <cp:lastModifiedBy>Michaela Plattner</cp:lastModifiedBy>
  <cp:revision>2</cp:revision>
  <cp:lastPrinted>2013-04-18T14:06:00Z</cp:lastPrinted>
  <dcterms:created xsi:type="dcterms:W3CDTF">2021-03-09T10:44:00Z</dcterms:created>
  <dcterms:modified xsi:type="dcterms:W3CDTF">2021-03-09T10:47:00Z</dcterms:modified>
</cp:coreProperties>
</file>