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F3" w:rsidRPr="006F5FC0" w:rsidRDefault="009F3669" w:rsidP="00895B91">
      <w:pPr>
        <w:pStyle w:val="berschrift1"/>
        <w:spacing w:before="0"/>
        <w:jc w:val="center"/>
        <w:rPr>
          <w:rFonts w:asciiTheme="minorHAnsi" w:hAnsiTheme="minorHAnsi" w:cstheme="minorHAnsi"/>
          <w:b w:val="0"/>
          <w:sz w:val="22"/>
          <w:szCs w:val="22"/>
          <w:lang w:val="de-AT"/>
        </w:rPr>
      </w:pPr>
      <w:r w:rsidRPr="006F5FC0">
        <w:rPr>
          <w:rFonts w:asciiTheme="minorHAnsi" w:hAnsiTheme="minorHAnsi" w:cstheme="minorHAnsi"/>
          <w:noProof/>
          <w:sz w:val="22"/>
          <w:szCs w:val="22"/>
          <w:lang w:val="de-AT" w:eastAsia="de-DE" w:bidi="ar-SA"/>
        </w:rPr>
        <w:drawing>
          <wp:anchor distT="0" distB="0" distL="114300" distR="114300" simplePos="0" relativeHeight="251660288" behindDoc="0" locked="0" layoutInCell="1" allowOverlap="1" wp14:anchorId="0B071F2B" wp14:editId="2B436F84">
            <wp:simplePos x="0" y="0"/>
            <wp:positionH relativeFrom="column">
              <wp:posOffset>146050</wp:posOffset>
            </wp:positionH>
            <wp:positionV relativeFrom="page">
              <wp:posOffset>0</wp:posOffset>
            </wp:positionV>
            <wp:extent cx="1908175" cy="66103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lerAlpine-Logo-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175" cy="661035"/>
                    </a:xfrm>
                    <a:prstGeom prst="rect">
                      <a:avLst/>
                    </a:prstGeom>
                    <a:noFill/>
                  </pic:spPr>
                </pic:pic>
              </a:graphicData>
            </a:graphic>
            <wp14:sizeRelH relativeFrom="page">
              <wp14:pctWidth>0</wp14:pctWidth>
            </wp14:sizeRelH>
            <wp14:sizeRelV relativeFrom="page">
              <wp14:pctHeight>0</wp14:pctHeight>
            </wp14:sizeRelV>
          </wp:anchor>
        </w:drawing>
      </w:r>
      <w:r w:rsidR="0002612C" w:rsidRPr="006F5FC0">
        <w:rPr>
          <w:rFonts w:asciiTheme="minorHAnsi" w:hAnsiTheme="minorHAnsi" w:cstheme="minorHAnsi"/>
          <w:b w:val="0"/>
          <w:sz w:val="22"/>
          <w:szCs w:val="22"/>
          <w:lang w:val="de-AT"/>
        </w:rPr>
        <w:t>MEDIEN</w:t>
      </w:r>
      <w:r w:rsidR="006F5FC0" w:rsidRPr="006F5FC0">
        <w:rPr>
          <w:rFonts w:asciiTheme="minorHAnsi" w:hAnsiTheme="minorHAnsi" w:cstheme="minorHAnsi"/>
          <w:b w:val="0"/>
          <w:sz w:val="22"/>
          <w:szCs w:val="22"/>
          <w:lang w:val="de-AT"/>
        </w:rPr>
        <w:t>INFORMATION</w:t>
      </w:r>
    </w:p>
    <w:p w:rsidR="00895B91" w:rsidRPr="006F5FC0" w:rsidRDefault="00895B91" w:rsidP="00895B91">
      <w:pPr>
        <w:pStyle w:val="Textkrper"/>
        <w:rPr>
          <w:sz w:val="8"/>
          <w:szCs w:val="8"/>
          <w:lang w:val="de-AT" w:eastAsia="zh-CN" w:bidi="hi-IN"/>
        </w:rPr>
      </w:pPr>
    </w:p>
    <w:p w:rsidR="002C51A9" w:rsidRDefault="006023F8" w:rsidP="00895B91">
      <w:pPr>
        <w:spacing w:line="360" w:lineRule="auto"/>
        <w:ind w:left="227" w:right="227"/>
        <w:jc w:val="center"/>
        <w:rPr>
          <w:rFonts w:asciiTheme="minorHAnsi" w:hAnsiTheme="minorHAnsi" w:cstheme="minorHAnsi"/>
          <w:b/>
          <w:sz w:val="32"/>
          <w:szCs w:val="32"/>
          <w:lang w:val="de-AT"/>
        </w:rPr>
      </w:pPr>
      <w:r>
        <w:rPr>
          <w:rFonts w:asciiTheme="minorHAnsi" w:hAnsiTheme="minorHAnsi" w:cstheme="minorHAnsi"/>
          <w:b/>
          <w:sz w:val="32"/>
          <w:szCs w:val="32"/>
          <w:lang w:val="de-AT"/>
        </w:rPr>
        <w:t xml:space="preserve">Spannender </w:t>
      </w:r>
      <w:r w:rsidR="003206B3">
        <w:rPr>
          <w:rFonts w:asciiTheme="minorHAnsi" w:hAnsiTheme="minorHAnsi" w:cstheme="minorHAnsi"/>
          <w:b/>
          <w:sz w:val="32"/>
          <w:szCs w:val="32"/>
          <w:lang w:val="de-AT"/>
        </w:rPr>
        <w:t>Vortrag in Innsbruck:</w:t>
      </w:r>
    </w:p>
    <w:p w:rsidR="003206B3" w:rsidRPr="006F5FC0" w:rsidRDefault="003206B3" w:rsidP="00895B91">
      <w:pPr>
        <w:spacing w:line="360" w:lineRule="auto"/>
        <w:ind w:left="227" w:right="227"/>
        <w:jc w:val="center"/>
        <w:rPr>
          <w:rFonts w:asciiTheme="minorHAnsi" w:hAnsiTheme="minorHAnsi" w:cstheme="minorHAnsi"/>
          <w:b/>
          <w:sz w:val="32"/>
          <w:szCs w:val="32"/>
          <w:lang w:val="de-AT"/>
        </w:rPr>
      </w:pPr>
      <w:r w:rsidRPr="003206B3">
        <w:rPr>
          <w:rFonts w:asciiTheme="minorHAnsi" w:hAnsiTheme="minorHAnsi" w:cstheme="minorHAnsi"/>
          <w:b/>
          <w:sz w:val="32"/>
          <w:szCs w:val="32"/>
          <w:lang w:val="de-AT"/>
        </w:rPr>
        <w:t>Benedikt Böhm knackt</w:t>
      </w:r>
      <w:r>
        <w:rPr>
          <w:rFonts w:asciiTheme="minorHAnsi" w:hAnsiTheme="minorHAnsi" w:cstheme="minorHAnsi"/>
          <w:b/>
          <w:sz w:val="32"/>
          <w:szCs w:val="32"/>
          <w:lang w:val="de-AT"/>
        </w:rPr>
        <w:t>e</w:t>
      </w:r>
      <w:r w:rsidRPr="003206B3">
        <w:rPr>
          <w:rFonts w:asciiTheme="minorHAnsi" w:hAnsiTheme="minorHAnsi" w:cstheme="minorHAnsi"/>
          <w:b/>
          <w:sz w:val="32"/>
          <w:szCs w:val="32"/>
          <w:lang w:val="de-AT"/>
        </w:rPr>
        <w:t xml:space="preserve"> 7000er in Highspeed</w:t>
      </w:r>
    </w:p>
    <w:p w:rsidR="004E5A99" w:rsidRPr="002E382A" w:rsidRDefault="003206B3" w:rsidP="005B07D4">
      <w:pPr>
        <w:spacing w:line="360" w:lineRule="auto"/>
        <w:ind w:left="227" w:right="227"/>
        <w:jc w:val="both"/>
        <w:rPr>
          <w:rFonts w:asciiTheme="minorHAnsi" w:hAnsiTheme="minorHAnsi" w:cstheme="minorHAnsi"/>
          <w:b/>
          <w:sz w:val="22"/>
          <w:szCs w:val="22"/>
          <w:lang w:val="de-AT"/>
        </w:rPr>
      </w:pPr>
      <w:r w:rsidRPr="003206B3">
        <w:rPr>
          <w:rFonts w:asciiTheme="minorHAnsi" w:hAnsiTheme="minorHAnsi" w:cstheme="minorHAnsi"/>
          <w:b/>
          <w:sz w:val="22"/>
          <w:szCs w:val="22"/>
          <w:lang w:val="de-AT"/>
        </w:rPr>
        <w:t xml:space="preserve">Extremskibergsteiger und Spitzenmanager </w:t>
      </w:r>
      <w:r w:rsidR="00A5052D" w:rsidRPr="00A5052D">
        <w:rPr>
          <w:rFonts w:asciiTheme="minorHAnsi" w:hAnsiTheme="minorHAnsi" w:cstheme="minorHAnsi"/>
          <w:b/>
          <w:sz w:val="22"/>
          <w:szCs w:val="22"/>
          <w:lang w:val="de-AT"/>
        </w:rPr>
        <w:t xml:space="preserve">Benedikt Böhm </w:t>
      </w:r>
      <w:r w:rsidRPr="003206B3">
        <w:rPr>
          <w:rFonts w:asciiTheme="minorHAnsi" w:hAnsiTheme="minorHAnsi" w:cstheme="minorHAnsi"/>
          <w:b/>
          <w:sz w:val="22"/>
          <w:szCs w:val="22"/>
          <w:lang w:val="de-AT"/>
        </w:rPr>
        <w:t xml:space="preserve">ist bekannt für seine mitreißenden Vorträge. </w:t>
      </w:r>
      <w:r w:rsidR="00A5052D">
        <w:rPr>
          <w:rFonts w:asciiTheme="minorHAnsi" w:hAnsiTheme="minorHAnsi" w:cstheme="minorHAnsi"/>
          <w:b/>
          <w:sz w:val="22"/>
          <w:szCs w:val="22"/>
          <w:lang w:val="de-AT"/>
        </w:rPr>
        <w:t>Vor kurzem</w:t>
      </w:r>
      <w:r w:rsidRPr="003206B3">
        <w:rPr>
          <w:rFonts w:asciiTheme="minorHAnsi" w:hAnsiTheme="minorHAnsi" w:cstheme="minorHAnsi"/>
          <w:b/>
          <w:sz w:val="22"/>
          <w:szCs w:val="22"/>
          <w:lang w:val="de-AT"/>
        </w:rPr>
        <w:t xml:space="preserve"> </w:t>
      </w:r>
      <w:r w:rsidR="00A5052D">
        <w:rPr>
          <w:rFonts w:asciiTheme="minorHAnsi" w:hAnsiTheme="minorHAnsi" w:cstheme="minorHAnsi"/>
          <w:b/>
          <w:sz w:val="22"/>
          <w:szCs w:val="22"/>
          <w:lang w:val="de-AT"/>
        </w:rPr>
        <w:t>war</w:t>
      </w:r>
      <w:r w:rsidRPr="003206B3">
        <w:rPr>
          <w:rFonts w:asciiTheme="minorHAnsi" w:hAnsiTheme="minorHAnsi" w:cstheme="minorHAnsi"/>
          <w:b/>
          <w:sz w:val="22"/>
          <w:szCs w:val="22"/>
          <w:lang w:val="de-AT"/>
        </w:rPr>
        <w:t xml:space="preserve"> er zu Gast </w:t>
      </w:r>
      <w:r w:rsidR="00A5052D" w:rsidRPr="00A5052D">
        <w:rPr>
          <w:rFonts w:asciiTheme="minorHAnsi" w:hAnsiTheme="minorHAnsi" w:cstheme="minorHAnsi"/>
          <w:b/>
          <w:sz w:val="22"/>
          <w:szCs w:val="22"/>
          <w:lang w:val="de-AT"/>
        </w:rPr>
        <w:t>im SPORTLER Alpine Flagship Store Innsbruck</w:t>
      </w:r>
      <w:r w:rsidRPr="003206B3">
        <w:rPr>
          <w:rFonts w:asciiTheme="minorHAnsi" w:hAnsiTheme="minorHAnsi" w:cstheme="minorHAnsi"/>
          <w:b/>
          <w:sz w:val="22"/>
          <w:szCs w:val="22"/>
          <w:lang w:val="de-AT"/>
        </w:rPr>
        <w:t xml:space="preserve">. </w:t>
      </w:r>
      <w:r w:rsidR="00A5052D">
        <w:rPr>
          <w:rFonts w:asciiTheme="minorHAnsi" w:hAnsiTheme="minorHAnsi" w:cstheme="minorHAnsi"/>
          <w:b/>
          <w:sz w:val="22"/>
          <w:szCs w:val="22"/>
          <w:lang w:val="de-AT"/>
        </w:rPr>
        <w:t>Dabei</w:t>
      </w:r>
      <w:r w:rsidRPr="003206B3">
        <w:rPr>
          <w:rFonts w:asciiTheme="minorHAnsi" w:hAnsiTheme="minorHAnsi" w:cstheme="minorHAnsi"/>
          <w:b/>
          <w:sz w:val="22"/>
          <w:szCs w:val="22"/>
          <w:lang w:val="de-AT"/>
        </w:rPr>
        <w:t xml:space="preserve"> erzählt</w:t>
      </w:r>
      <w:r w:rsidR="00A5052D">
        <w:rPr>
          <w:rFonts w:asciiTheme="minorHAnsi" w:hAnsiTheme="minorHAnsi" w:cstheme="minorHAnsi"/>
          <w:b/>
          <w:sz w:val="22"/>
          <w:szCs w:val="22"/>
          <w:lang w:val="de-AT"/>
        </w:rPr>
        <w:t>e</w:t>
      </w:r>
      <w:r w:rsidRPr="003206B3">
        <w:rPr>
          <w:rFonts w:asciiTheme="minorHAnsi" w:hAnsiTheme="minorHAnsi" w:cstheme="minorHAnsi"/>
          <w:b/>
          <w:sz w:val="22"/>
          <w:szCs w:val="22"/>
          <w:lang w:val="de-AT"/>
        </w:rPr>
        <w:t xml:space="preserve"> </w:t>
      </w:r>
      <w:r w:rsidR="00A5052D">
        <w:rPr>
          <w:rFonts w:asciiTheme="minorHAnsi" w:hAnsiTheme="minorHAnsi" w:cstheme="minorHAnsi"/>
          <w:b/>
          <w:sz w:val="22"/>
          <w:szCs w:val="22"/>
          <w:lang w:val="de-AT"/>
        </w:rPr>
        <w:t>Böhm u.a.</w:t>
      </w:r>
      <w:r w:rsidRPr="003206B3">
        <w:rPr>
          <w:rFonts w:asciiTheme="minorHAnsi" w:hAnsiTheme="minorHAnsi" w:cstheme="minorHAnsi"/>
          <w:b/>
          <w:sz w:val="22"/>
          <w:szCs w:val="22"/>
          <w:lang w:val="de-AT"/>
        </w:rPr>
        <w:t xml:space="preserve"> von seiner Speedbegehung des Dhaulagiri VII in Nepal</w:t>
      </w:r>
      <w:r w:rsidR="00A5052D">
        <w:rPr>
          <w:rFonts w:asciiTheme="minorHAnsi" w:hAnsiTheme="minorHAnsi" w:cstheme="minorHAnsi"/>
          <w:b/>
          <w:sz w:val="22"/>
          <w:szCs w:val="22"/>
          <w:lang w:val="de-AT"/>
        </w:rPr>
        <w:t>:</w:t>
      </w:r>
      <w:r w:rsidRPr="003206B3">
        <w:rPr>
          <w:rFonts w:asciiTheme="minorHAnsi" w:hAnsiTheme="minorHAnsi" w:cstheme="minorHAnsi"/>
          <w:b/>
          <w:sz w:val="22"/>
          <w:szCs w:val="22"/>
          <w:lang w:val="de-AT"/>
        </w:rPr>
        <w:t xml:space="preserve"> Bis zum Gipfel (7.246 m) und wieder zurück benötigte </w:t>
      </w:r>
      <w:r w:rsidR="00A5052D">
        <w:rPr>
          <w:rFonts w:asciiTheme="minorHAnsi" w:hAnsiTheme="minorHAnsi" w:cstheme="minorHAnsi"/>
          <w:b/>
          <w:sz w:val="22"/>
          <w:szCs w:val="22"/>
          <w:lang w:val="de-AT"/>
        </w:rPr>
        <w:t>er</w:t>
      </w:r>
      <w:r w:rsidRPr="003206B3">
        <w:rPr>
          <w:rFonts w:asciiTheme="minorHAnsi" w:hAnsiTheme="minorHAnsi" w:cstheme="minorHAnsi"/>
          <w:b/>
          <w:sz w:val="22"/>
          <w:szCs w:val="22"/>
          <w:lang w:val="de-AT"/>
        </w:rPr>
        <w:t xml:space="preserve"> insgesamt nur 7 Stunden und 53 Minuten.</w:t>
      </w:r>
    </w:p>
    <w:p w:rsidR="00895B91" w:rsidRPr="006F5FC0" w:rsidRDefault="00895B91" w:rsidP="00895B91">
      <w:pPr>
        <w:spacing w:line="360" w:lineRule="auto"/>
        <w:ind w:left="227" w:right="227"/>
        <w:jc w:val="center"/>
        <w:rPr>
          <w:rFonts w:asciiTheme="minorHAnsi" w:hAnsiTheme="minorHAnsi" w:cstheme="minorHAnsi"/>
          <w:sz w:val="8"/>
          <w:szCs w:val="8"/>
          <w:lang w:val="de-AT"/>
        </w:rPr>
      </w:pPr>
    </w:p>
    <w:p w:rsidR="0093509B" w:rsidRPr="002073C7" w:rsidRDefault="00A5052D" w:rsidP="0093509B">
      <w:pPr>
        <w:spacing w:line="360" w:lineRule="auto"/>
        <w:ind w:left="227" w:right="227"/>
        <w:jc w:val="both"/>
        <w:rPr>
          <w:rFonts w:asciiTheme="minorHAnsi" w:hAnsiTheme="minorHAnsi" w:cstheme="minorHAnsi"/>
          <w:sz w:val="20"/>
          <w:szCs w:val="20"/>
          <w:lang w:val="de-AT"/>
        </w:rPr>
      </w:pPr>
      <w:r w:rsidRPr="002073C7">
        <w:rPr>
          <w:rFonts w:asciiTheme="minorHAnsi" w:hAnsiTheme="minorHAnsi" w:cstheme="minorHAnsi"/>
          <w:sz w:val="20"/>
          <w:szCs w:val="20"/>
          <w:lang w:val="de-AT"/>
        </w:rPr>
        <w:t xml:space="preserve">Beim </w:t>
      </w:r>
      <w:r w:rsidR="003206B3" w:rsidRPr="002073C7">
        <w:rPr>
          <w:rFonts w:asciiTheme="minorHAnsi" w:hAnsiTheme="minorHAnsi" w:cstheme="minorHAnsi"/>
          <w:sz w:val="20"/>
          <w:szCs w:val="20"/>
          <w:lang w:val="de-AT"/>
        </w:rPr>
        <w:t xml:space="preserve">Multivisionsabend </w:t>
      </w:r>
      <w:r w:rsidRPr="002073C7">
        <w:rPr>
          <w:rFonts w:asciiTheme="minorHAnsi" w:hAnsiTheme="minorHAnsi" w:cstheme="minorHAnsi"/>
          <w:sz w:val="20"/>
          <w:szCs w:val="20"/>
          <w:lang w:val="de-AT"/>
        </w:rPr>
        <w:t xml:space="preserve">im SPORTLER Alpine Flagship Store </w:t>
      </w:r>
      <w:r w:rsidR="0093509B" w:rsidRPr="002073C7">
        <w:rPr>
          <w:rFonts w:asciiTheme="minorHAnsi" w:hAnsiTheme="minorHAnsi" w:cstheme="minorHAnsi"/>
          <w:sz w:val="20"/>
          <w:szCs w:val="20"/>
          <w:lang w:val="de-AT"/>
        </w:rPr>
        <w:t xml:space="preserve">in der </w:t>
      </w:r>
      <w:r w:rsidRPr="002073C7">
        <w:rPr>
          <w:rFonts w:asciiTheme="minorHAnsi" w:hAnsiTheme="minorHAnsi" w:cstheme="minorHAnsi"/>
          <w:sz w:val="20"/>
          <w:szCs w:val="20"/>
          <w:lang w:val="de-AT"/>
        </w:rPr>
        <w:t>Innsbruck</w:t>
      </w:r>
      <w:r w:rsidR="0093509B" w:rsidRPr="002073C7">
        <w:rPr>
          <w:rFonts w:asciiTheme="minorHAnsi" w:hAnsiTheme="minorHAnsi" w:cstheme="minorHAnsi"/>
          <w:sz w:val="20"/>
          <w:szCs w:val="20"/>
          <w:lang w:val="de-AT"/>
        </w:rPr>
        <w:t>er Maria-Theresien-Straße</w:t>
      </w:r>
      <w:r w:rsidRPr="002073C7">
        <w:rPr>
          <w:rFonts w:asciiTheme="minorHAnsi" w:hAnsiTheme="minorHAnsi" w:cstheme="minorHAnsi"/>
          <w:sz w:val="20"/>
          <w:szCs w:val="20"/>
          <w:lang w:val="de-AT"/>
        </w:rPr>
        <w:t xml:space="preserve"> </w:t>
      </w:r>
      <w:r w:rsidR="0093509B" w:rsidRPr="002073C7">
        <w:rPr>
          <w:rFonts w:asciiTheme="minorHAnsi" w:hAnsiTheme="minorHAnsi" w:cstheme="minorHAnsi"/>
          <w:sz w:val="20"/>
          <w:szCs w:val="20"/>
          <w:lang w:val="de-AT"/>
        </w:rPr>
        <w:t>ließ</w:t>
      </w:r>
      <w:r w:rsidR="003206B3" w:rsidRPr="002073C7">
        <w:rPr>
          <w:rFonts w:asciiTheme="minorHAnsi" w:hAnsiTheme="minorHAnsi" w:cstheme="minorHAnsi"/>
          <w:sz w:val="20"/>
          <w:szCs w:val="20"/>
          <w:lang w:val="de-AT"/>
        </w:rPr>
        <w:t xml:space="preserve"> Benedikt Böhm</w:t>
      </w:r>
      <w:r w:rsidR="0093509B" w:rsidRPr="002073C7">
        <w:rPr>
          <w:rFonts w:asciiTheme="minorHAnsi" w:hAnsiTheme="minorHAnsi" w:cstheme="minorHAnsi"/>
          <w:sz w:val="20"/>
          <w:szCs w:val="20"/>
          <w:lang w:val="de-AT"/>
        </w:rPr>
        <w:t xml:space="preserve">, </w:t>
      </w:r>
      <w:r w:rsidR="00A51D19" w:rsidRPr="002073C7">
        <w:rPr>
          <w:rFonts w:asciiTheme="minorHAnsi" w:hAnsiTheme="minorHAnsi" w:cstheme="minorHAnsi"/>
          <w:sz w:val="20"/>
          <w:szCs w:val="20"/>
          <w:lang w:val="de-AT"/>
        </w:rPr>
        <w:t>bayerischer Extrems</w:t>
      </w:r>
      <w:r w:rsidR="0093509B" w:rsidRPr="002073C7">
        <w:rPr>
          <w:rFonts w:asciiTheme="minorHAnsi" w:hAnsiTheme="minorHAnsi" w:cstheme="minorHAnsi"/>
          <w:sz w:val="20"/>
          <w:szCs w:val="20"/>
          <w:lang w:val="de-AT"/>
        </w:rPr>
        <w:t>ki</w:t>
      </w:r>
      <w:r w:rsidR="00AC4F19" w:rsidRPr="002073C7">
        <w:rPr>
          <w:rFonts w:asciiTheme="minorHAnsi" w:hAnsiTheme="minorHAnsi" w:cstheme="minorHAnsi"/>
          <w:sz w:val="20"/>
          <w:szCs w:val="20"/>
          <w:lang w:val="de-AT"/>
        </w:rPr>
        <w:t>- und Speed</w:t>
      </w:r>
      <w:r w:rsidR="0093509B" w:rsidRPr="002073C7">
        <w:rPr>
          <w:rFonts w:asciiTheme="minorHAnsi" w:hAnsiTheme="minorHAnsi" w:cstheme="minorHAnsi"/>
          <w:sz w:val="20"/>
          <w:szCs w:val="20"/>
          <w:lang w:val="de-AT"/>
        </w:rPr>
        <w:t xml:space="preserve">bergsteiger sowie im Hauptberuf internationaler Geschäftsführer des Skitourenausrüsters Dynafit, die zahlreichen Besucher </w:t>
      </w:r>
      <w:r w:rsidR="003206B3" w:rsidRPr="002073C7">
        <w:rPr>
          <w:rFonts w:asciiTheme="minorHAnsi" w:hAnsiTheme="minorHAnsi" w:cstheme="minorHAnsi"/>
          <w:sz w:val="20"/>
          <w:szCs w:val="20"/>
          <w:lang w:val="de-AT"/>
        </w:rPr>
        <w:t>an seiner Speedbegehung des Dhaulagiri VII teilnehmen</w:t>
      </w:r>
      <w:r w:rsidR="00044EBA">
        <w:rPr>
          <w:rFonts w:asciiTheme="minorHAnsi" w:hAnsiTheme="minorHAnsi" w:cstheme="minorHAnsi"/>
          <w:sz w:val="20"/>
          <w:szCs w:val="20"/>
          <w:lang w:val="de-AT"/>
        </w:rPr>
        <w:t xml:space="preserve"> – </w:t>
      </w:r>
      <w:r w:rsidR="003206B3" w:rsidRPr="002073C7">
        <w:rPr>
          <w:rFonts w:asciiTheme="minorHAnsi" w:hAnsiTheme="minorHAnsi" w:cstheme="minorHAnsi"/>
          <w:sz w:val="20"/>
          <w:szCs w:val="20"/>
          <w:lang w:val="de-AT"/>
        </w:rPr>
        <w:t xml:space="preserve">virtuell und emotionell. </w:t>
      </w:r>
    </w:p>
    <w:p w:rsidR="002073C7" w:rsidRPr="002073C7" w:rsidRDefault="002073C7" w:rsidP="004E5B26">
      <w:pPr>
        <w:spacing w:line="360" w:lineRule="auto"/>
        <w:ind w:left="227" w:right="227"/>
        <w:jc w:val="both"/>
        <w:rPr>
          <w:rFonts w:asciiTheme="minorHAnsi" w:hAnsiTheme="minorHAnsi" w:cstheme="minorHAnsi"/>
          <w:sz w:val="10"/>
          <w:szCs w:val="10"/>
          <w:lang w:val="de-AT"/>
        </w:rPr>
      </w:pPr>
    </w:p>
    <w:p w:rsidR="00C60F3F" w:rsidRPr="002073C7" w:rsidRDefault="00A51D19" w:rsidP="004E5B26">
      <w:pPr>
        <w:spacing w:line="360" w:lineRule="auto"/>
        <w:ind w:left="227" w:right="227"/>
        <w:jc w:val="both"/>
        <w:rPr>
          <w:rFonts w:asciiTheme="minorHAnsi" w:hAnsiTheme="minorHAnsi" w:cstheme="minorHAnsi"/>
          <w:sz w:val="20"/>
          <w:szCs w:val="20"/>
          <w:lang w:val="de-AT"/>
        </w:rPr>
      </w:pPr>
      <w:r w:rsidRPr="002073C7">
        <w:rPr>
          <w:rFonts w:asciiTheme="minorHAnsi" w:hAnsiTheme="minorHAnsi" w:cstheme="minorHAnsi"/>
          <w:sz w:val="20"/>
          <w:szCs w:val="20"/>
          <w:lang w:val="de-AT"/>
        </w:rPr>
        <w:t xml:space="preserve">Im Oktober 2019 bewältigte </w:t>
      </w:r>
      <w:r w:rsidR="003206B3" w:rsidRPr="002073C7">
        <w:rPr>
          <w:rFonts w:asciiTheme="minorHAnsi" w:hAnsiTheme="minorHAnsi" w:cstheme="minorHAnsi"/>
          <w:sz w:val="20"/>
          <w:szCs w:val="20"/>
          <w:lang w:val="de-AT"/>
        </w:rPr>
        <w:t>Böhm</w:t>
      </w:r>
      <w:r w:rsidR="00AC4F19" w:rsidRPr="002073C7">
        <w:rPr>
          <w:rFonts w:asciiTheme="minorHAnsi" w:hAnsiTheme="minorHAnsi" w:cstheme="minorHAnsi"/>
          <w:sz w:val="20"/>
          <w:szCs w:val="20"/>
          <w:lang w:val="de-AT"/>
        </w:rPr>
        <w:t>, der einst als Langläufer begann und später Mitglied der Deutschen Nationalmannschaft im Skibergsteigen</w:t>
      </w:r>
      <w:r w:rsidRPr="002073C7">
        <w:rPr>
          <w:rFonts w:asciiTheme="minorHAnsi" w:hAnsiTheme="minorHAnsi" w:cstheme="minorHAnsi"/>
          <w:sz w:val="20"/>
          <w:szCs w:val="20"/>
          <w:lang w:val="de-AT"/>
        </w:rPr>
        <w:t xml:space="preserve"> </w:t>
      </w:r>
      <w:r w:rsidR="00AC4F19" w:rsidRPr="002073C7">
        <w:rPr>
          <w:rFonts w:asciiTheme="minorHAnsi" w:hAnsiTheme="minorHAnsi" w:cstheme="minorHAnsi"/>
          <w:sz w:val="20"/>
          <w:szCs w:val="20"/>
          <w:lang w:val="de-AT"/>
        </w:rPr>
        <w:t xml:space="preserve">war, </w:t>
      </w:r>
      <w:r w:rsidRPr="002073C7">
        <w:rPr>
          <w:rFonts w:asciiTheme="minorHAnsi" w:hAnsiTheme="minorHAnsi" w:cstheme="minorHAnsi"/>
          <w:sz w:val="20"/>
          <w:szCs w:val="20"/>
          <w:lang w:val="de-AT"/>
        </w:rPr>
        <w:t>den nepalesischen Berg</w:t>
      </w:r>
      <w:r w:rsidR="003206B3" w:rsidRPr="002073C7">
        <w:rPr>
          <w:rFonts w:asciiTheme="minorHAnsi" w:hAnsiTheme="minorHAnsi" w:cstheme="minorHAnsi"/>
          <w:sz w:val="20"/>
          <w:szCs w:val="20"/>
          <w:lang w:val="de-AT"/>
        </w:rPr>
        <w:t xml:space="preserve"> in </w:t>
      </w:r>
      <w:r w:rsidRPr="002073C7">
        <w:rPr>
          <w:rFonts w:asciiTheme="minorHAnsi" w:hAnsiTheme="minorHAnsi" w:cstheme="minorHAnsi"/>
          <w:sz w:val="20"/>
          <w:szCs w:val="20"/>
          <w:lang w:val="de-AT"/>
        </w:rPr>
        <w:t xml:space="preserve">einer </w:t>
      </w:r>
      <w:r w:rsidR="003206B3" w:rsidRPr="002073C7">
        <w:rPr>
          <w:rFonts w:asciiTheme="minorHAnsi" w:hAnsiTheme="minorHAnsi" w:cstheme="minorHAnsi"/>
          <w:sz w:val="20"/>
          <w:szCs w:val="20"/>
          <w:lang w:val="de-AT"/>
        </w:rPr>
        <w:t>neue</w:t>
      </w:r>
      <w:r w:rsidRPr="002073C7">
        <w:rPr>
          <w:rFonts w:asciiTheme="minorHAnsi" w:hAnsiTheme="minorHAnsi" w:cstheme="minorHAnsi"/>
          <w:sz w:val="20"/>
          <w:szCs w:val="20"/>
          <w:lang w:val="de-AT"/>
        </w:rPr>
        <w:t>n</w:t>
      </w:r>
      <w:r w:rsidR="003206B3" w:rsidRPr="002073C7">
        <w:rPr>
          <w:rFonts w:asciiTheme="minorHAnsi" w:hAnsiTheme="minorHAnsi" w:cstheme="minorHAnsi"/>
          <w:sz w:val="20"/>
          <w:szCs w:val="20"/>
          <w:lang w:val="de-AT"/>
        </w:rPr>
        <w:t xml:space="preserve"> Rekordzeit</w:t>
      </w:r>
      <w:r w:rsidRPr="002073C7">
        <w:rPr>
          <w:rFonts w:asciiTheme="minorHAnsi" w:hAnsiTheme="minorHAnsi" w:cstheme="minorHAnsi"/>
          <w:sz w:val="20"/>
          <w:szCs w:val="20"/>
          <w:lang w:val="de-AT"/>
        </w:rPr>
        <w:t xml:space="preserve">: Vom </w:t>
      </w:r>
      <w:r w:rsidR="003206B3" w:rsidRPr="002073C7">
        <w:rPr>
          <w:rFonts w:asciiTheme="minorHAnsi" w:hAnsiTheme="minorHAnsi" w:cstheme="minorHAnsi"/>
          <w:sz w:val="20"/>
          <w:szCs w:val="20"/>
          <w:lang w:val="de-AT"/>
        </w:rPr>
        <w:t xml:space="preserve">Base Camp (4.903 m) bis zum Gipfel (7.246 m) </w:t>
      </w:r>
      <w:r w:rsidRPr="002073C7">
        <w:rPr>
          <w:rFonts w:asciiTheme="minorHAnsi" w:hAnsiTheme="minorHAnsi" w:cstheme="minorHAnsi"/>
          <w:sz w:val="20"/>
          <w:szCs w:val="20"/>
          <w:lang w:val="de-AT"/>
        </w:rPr>
        <w:t xml:space="preserve">benötigte er </w:t>
      </w:r>
      <w:r w:rsidR="003206B3" w:rsidRPr="002073C7">
        <w:rPr>
          <w:rFonts w:asciiTheme="minorHAnsi" w:hAnsiTheme="minorHAnsi" w:cstheme="minorHAnsi"/>
          <w:sz w:val="20"/>
          <w:szCs w:val="20"/>
          <w:lang w:val="de-AT"/>
        </w:rPr>
        <w:t>6 Stunden und 6 Minuten</w:t>
      </w:r>
      <w:r w:rsidRPr="002073C7">
        <w:rPr>
          <w:rFonts w:asciiTheme="minorHAnsi" w:hAnsiTheme="minorHAnsi" w:cstheme="minorHAnsi"/>
          <w:sz w:val="20"/>
          <w:szCs w:val="20"/>
          <w:lang w:val="de-AT"/>
        </w:rPr>
        <w:t xml:space="preserve">, danach folgte die </w:t>
      </w:r>
      <w:r w:rsidR="003206B3" w:rsidRPr="002073C7">
        <w:rPr>
          <w:rFonts w:asciiTheme="minorHAnsi" w:hAnsiTheme="minorHAnsi" w:cstheme="minorHAnsi"/>
          <w:sz w:val="20"/>
          <w:szCs w:val="20"/>
          <w:lang w:val="de-AT"/>
        </w:rPr>
        <w:t xml:space="preserve">Abfahrt auf Ski </w:t>
      </w:r>
      <w:r w:rsidR="00044EBA">
        <w:rPr>
          <w:rFonts w:asciiTheme="minorHAnsi" w:hAnsiTheme="minorHAnsi" w:cstheme="minorHAnsi"/>
          <w:sz w:val="20"/>
          <w:szCs w:val="20"/>
          <w:lang w:val="de-AT"/>
        </w:rPr>
        <w:t xml:space="preserve">zurück </w:t>
      </w:r>
      <w:r w:rsidR="003206B3" w:rsidRPr="002073C7">
        <w:rPr>
          <w:rFonts w:asciiTheme="minorHAnsi" w:hAnsiTheme="minorHAnsi" w:cstheme="minorHAnsi"/>
          <w:sz w:val="20"/>
          <w:szCs w:val="20"/>
          <w:lang w:val="de-AT"/>
        </w:rPr>
        <w:t xml:space="preserve">ins Base Camp: </w:t>
      </w:r>
      <w:r w:rsidRPr="002073C7">
        <w:rPr>
          <w:rFonts w:asciiTheme="minorHAnsi" w:hAnsiTheme="minorHAnsi" w:cstheme="minorHAnsi"/>
          <w:sz w:val="20"/>
          <w:szCs w:val="20"/>
          <w:lang w:val="de-AT"/>
        </w:rPr>
        <w:t xml:space="preserve">Insgesamt war Böhm gerade einmal </w:t>
      </w:r>
      <w:r w:rsidR="003206B3" w:rsidRPr="002073C7">
        <w:rPr>
          <w:rFonts w:asciiTheme="minorHAnsi" w:hAnsiTheme="minorHAnsi" w:cstheme="minorHAnsi"/>
          <w:sz w:val="20"/>
          <w:szCs w:val="20"/>
          <w:lang w:val="de-AT"/>
        </w:rPr>
        <w:t>7 Stunden und 53 Minuten</w:t>
      </w:r>
      <w:r w:rsidRPr="002073C7">
        <w:rPr>
          <w:rFonts w:asciiTheme="minorHAnsi" w:hAnsiTheme="minorHAnsi" w:cstheme="minorHAnsi"/>
          <w:sz w:val="20"/>
          <w:szCs w:val="20"/>
          <w:lang w:val="de-AT"/>
        </w:rPr>
        <w:t xml:space="preserve"> unterwegs.</w:t>
      </w:r>
    </w:p>
    <w:p w:rsidR="0093509B" w:rsidRPr="002073C7" w:rsidRDefault="0093509B" w:rsidP="003206B3">
      <w:pPr>
        <w:spacing w:line="360" w:lineRule="auto"/>
        <w:ind w:left="227" w:right="227"/>
        <w:jc w:val="both"/>
        <w:rPr>
          <w:rFonts w:asciiTheme="minorHAnsi" w:hAnsiTheme="minorHAnsi" w:cstheme="minorHAnsi"/>
          <w:sz w:val="10"/>
          <w:szCs w:val="10"/>
          <w:lang w:val="de-AT"/>
        </w:rPr>
      </w:pPr>
    </w:p>
    <w:p w:rsidR="004738E1" w:rsidRPr="004738E1" w:rsidRDefault="004738E1" w:rsidP="00C464C7">
      <w:pPr>
        <w:spacing w:line="360" w:lineRule="auto"/>
        <w:ind w:left="227" w:right="227"/>
        <w:jc w:val="both"/>
        <w:rPr>
          <w:rFonts w:asciiTheme="minorHAnsi" w:hAnsiTheme="minorHAnsi" w:cstheme="minorHAnsi"/>
          <w:b/>
          <w:bCs/>
          <w:sz w:val="20"/>
          <w:szCs w:val="20"/>
          <w:lang w:val="de-AT"/>
        </w:rPr>
      </w:pPr>
      <w:r w:rsidRPr="004738E1">
        <w:rPr>
          <w:rFonts w:asciiTheme="minorHAnsi" w:hAnsiTheme="minorHAnsi" w:cstheme="minorHAnsi"/>
          <w:b/>
          <w:bCs/>
          <w:sz w:val="20"/>
          <w:szCs w:val="20"/>
          <w:lang w:val="de-AT"/>
        </w:rPr>
        <w:t>Auf der Suche nach den eigenen Grenzen</w:t>
      </w:r>
    </w:p>
    <w:p w:rsidR="004738E1" w:rsidRPr="004738E1" w:rsidRDefault="004738E1" w:rsidP="00C464C7">
      <w:pPr>
        <w:spacing w:line="360" w:lineRule="auto"/>
        <w:ind w:left="227" w:right="227"/>
        <w:jc w:val="both"/>
        <w:rPr>
          <w:rFonts w:asciiTheme="minorHAnsi" w:hAnsiTheme="minorHAnsi" w:cstheme="minorHAnsi"/>
          <w:sz w:val="10"/>
          <w:szCs w:val="10"/>
          <w:lang w:val="de-AT"/>
        </w:rPr>
      </w:pPr>
    </w:p>
    <w:p w:rsidR="00542943" w:rsidRPr="002073C7" w:rsidRDefault="00A51D19" w:rsidP="00C464C7">
      <w:pPr>
        <w:spacing w:line="360" w:lineRule="auto"/>
        <w:ind w:left="227" w:right="227"/>
        <w:jc w:val="both"/>
        <w:rPr>
          <w:rFonts w:asciiTheme="minorHAnsi" w:hAnsiTheme="minorHAnsi" w:cstheme="minorHAnsi"/>
          <w:sz w:val="20"/>
          <w:szCs w:val="20"/>
          <w:lang w:val="de-AT"/>
        </w:rPr>
      </w:pPr>
      <w:r w:rsidRPr="002073C7">
        <w:rPr>
          <w:rFonts w:asciiTheme="minorHAnsi" w:hAnsiTheme="minorHAnsi" w:cstheme="minorHAnsi"/>
          <w:sz w:val="20"/>
          <w:szCs w:val="20"/>
          <w:lang w:val="de-AT"/>
        </w:rPr>
        <w:t>„Rekorde waren nie das Ziel</w:t>
      </w:r>
      <w:r w:rsidR="00AC4F19" w:rsidRPr="002073C7">
        <w:rPr>
          <w:rFonts w:asciiTheme="minorHAnsi" w:hAnsiTheme="minorHAnsi" w:cstheme="minorHAnsi"/>
          <w:sz w:val="20"/>
          <w:szCs w:val="20"/>
          <w:lang w:val="de-AT"/>
        </w:rPr>
        <w:t xml:space="preserve"> meiner Expeditionen</w:t>
      </w:r>
      <w:r w:rsidRPr="002073C7">
        <w:rPr>
          <w:rFonts w:asciiTheme="minorHAnsi" w:hAnsiTheme="minorHAnsi" w:cstheme="minorHAnsi"/>
          <w:sz w:val="20"/>
          <w:szCs w:val="20"/>
          <w:lang w:val="de-AT"/>
        </w:rPr>
        <w:t xml:space="preserve">, sondern </w:t>
      </w:r>
      <w:r w:rsidR="0081652A">
        <w:rPr>
          <w:rFonts w:asciiTheme="minorHAnsi" w:hAnsiTheme="minorHAnsi" w:cstheme="minorHAnsi"/>
          <w:sz w:val="20"/>
          <w:szCs w:val="20"/>
          <w:lang w:val="de-AT"/>
        </w:rPr>
        <w:t xml:space="preserve">vielmehr, </w:t>
      </w:r>
      <w:r w:rsidRPr="002073C7">
        <w:rPr>
          <w:rFonts w:asciiTheme="minorHAnsi" w:hAnsiTheme="minorHAnsi" w:cstheme="minorHAnsi"/>
          <w:sz w:val="20"/>
          <w:szCs w:val="20"/>
          <w:lang w:val="de-AT"/>
        </w:rPr>
        <w:t xml:space="preserve">die eigenen Grenzen kennenzulernen. </w:t>
      </w:r>
      <w:r w:rsidR="0093509B" w:rsidRPr="002073C7">
        <w:rPr>
          <w:rFonts w:asciiTheme="minorHAnsi" w:hAnsiTheme="minorHAnsi" w:cstheme="minorHAnsi"/>
          <w:sz w:val="20"/>
          <w:szCs w:val="20"/>
          <w:lang w:val="de-AT"/>
        </w:rPr>
        <w:t>Die hohe Kunst ist es, trotz Zeitdruck nicht hektisch zu werden</w:t>
      </w:r>
      <w:r w:rsidR="00AC4F19" w:rsidRPr="002073C7">
        <w:rPr>
          <w:rFonts w:asciiTheme="minorHAnsi" w:hAnsiTheme="minorHAnsi" w:cstheme="minorHAnsi"/>
          <w:sz w:val="20"/>
          <w:szCs w:val="20"/>
          <w:lang w:val="de-AT"/>
        </w:rPr>
        <w:t xml:space="preserve"> – und so wenig Zeit wie möglich in der sogenannten ‚Todeszone‘ am Berg zu verbringen. Das Besondere ist, vom Start bis zum Ziel in einem konstanten Tempo unterwegs zu sein</w:t>
      </w:r>
      <w:r w:rsidRPr="002073C7">
        <w:rPr>
          <w:rFonts w:asciiTheme="minorHAnsi" w:hAnsiTheme="minorHAnsi" w:cstheme="minorHAnsi"/>
          <w:sz w:val="20"/>
          <w:szCs w:val="20"/>
          <w:lang w:val="de-AT"/>
        </w:rPr>
        <w:t>“, betonte Benedikt Böhm</w:t>
      </w:r>
      <w:r w:rsidR="00C464C7" w:rsidRPr="002073C7">
        <w:rPr>
          <w:rFonts w:asciiTheme="minorHAnsi" w:hAnsiTheme="minorHAnsi" w:cstheme="minorHAnsi"/>
          <w:sz w:val="20"/>
          <w:szCs w:val="20"/>
          <w:lang w:val="de-AT"/>
        </w:rPr>
        <w:t>, der seine</w:t>
      </w:r>
      <w:r w:rsidR="003206B3" w:rsidRPr="002073C7">
        <w:rPr>
          <w:rFonts w:asciiTheme="minorHAnsi" w:hAnsiTheme="minorHAnsi" w:cstheme="minorHAnsi"/>
          <w:sz w:val="20"/>
          <w:szCs w:val="20"/>
          <w:lang w:val="de-AT"/>
        </w:rPr>
        <w:t xml:space="preserve"> Rekord-Speed-</w:t>
      </w:r>
      <w:r w:rsidR="00542943" w:rsidRPr="002073C7">
        <w:rPr>
          <w:rFonts w:asciiTheme="minorHAnsi" w:hAnsiTheme="minorHAnsi" w:cstheme="minorHAnsi"/>
          <w:sz w:val="20"/>
          <w:szCs w:val="20"/>
          <w:lang w:val="de-AT"/>
        </w:rPr>
        <w:t xml:space="preserve">Besteigung </w:t>
      </w:r>
      <w:r w:rsidR="00C464C7" w:rsidRPr="002073C7">
        <w:rPr>
          <w:rFonts w:asciiTheme="minorHAnsi" w:hAnsiTheme="minorHAnsi" w:cstheme="minorHAnsi"/>
          <w:sz w:val="20"/>
          <w:szCs w:val="20"/>
          <w:lang w:val="de-AT"/>
        </w:rPr>
        <w:t>einer guten Sache widmete</w:t>
      </w:r>
      <w:r w:rsidR="003206B3" w:rsidRPr="002073C7">
        <w:rPr>
          <w:rFonts w:asciiTheme="minorHAnsi" w:hAnsiTheme="minorHAnsi" w:cstheme="minorHAnsi"/>
          <w:sz w:val="20"/>
          <w:szCs w:val="20"/>
          <w:lang w:val="de-AT"/>
        </w:rPr>
        <w:t xml:space="preserve">. Der dreifache Familienvater rief vor dem Abflug zu seinem Abenteuer die Aktion „United for Himalayan Kids“ ins Leben. Der Erlös des Verkaufs von eigens entworfenen Stirnbändern kam, in Zusammenarbeit mit dem Verein Nepal-Medical-Careflight, einem Schulprojekt in Nepal zugute.  </w:t>
      </w:r>
    </w:p>
    <w:p w:rsidR="00542943" w:rsidRPr="002073C7" w:rsidRDefault="00542943" w:rsidP="00C464C7">
      <w:pPr>
        <w:spacing w:line="360" w:lineRule="auto"/>
        <w:ind w:left="227" w:right="227"/>
        <w:jc w:val="both"/>
        <w:rPr>
          <w:rFonts w:asciiTheme="minorHAnsi" w:hAnsiTheme="minorHAnsi" w:cstheme="minorHAnsi"/>
          <w:sz w:val="10"/>
          <w:szCs w:val="10"/>
          <w:lang w:val="de-AT"/>
        </w:rPr>
      </w:pPr>
    </w:p>
    <w:p w:rsidR="007C0433" w:rsidRPr="002073C7" w:rsidRDefault="00A9509A" w:rsidP="004E5B26">
      <w:pPr>
        <w:spacing w:line="360" w:lineRule="auto"/>
        <w:ind w:left="227" w:right="227"/>
        <w:jc w:val="both"/>
        <w:rPr>
          <w:rFonts w:asciiTheme="minorHAnsi" w:hAnsiTheme="minorHAnsi" w:cstheme="minorHAnsi"/>
          <w:sz w:val="20"/>
          <w:szCs w:val="20"/>
          <w:lang w:val="de-AT"/>
        </w:rPr>
      </w:pPr>
      <w:r w:rsidRPr="002073C7">
        <w:rPr>
          <w:rFonts w:asciiTheme="minorHAnsi" w:hAnsiTheme="minorHAnsi" w:cstheme="minorHAnsi"/>
          <w:sz w:val="20"/>
          <w:szCs w:val="20"/>
          <w:lang w:val="de-AT"/>
        </w:rPr>
        <w:t xml:space="preserve">Ein zweiter Teil des Abends im SPORTLER Alpine Flagship Store </w:t>
      </w:r>
      <w:r w:rsidR="0081652A">
        <w:rPr>
          <w:rFonts w:asciiTheme="minorHAnsi" w:hAnsiTheme="minorHAnsi" w:cstheme="minorHAnsi"/>
          <w:sz w:val="20"/>
          <w:szCs w:val="20"/>
          <w:lang w:val="de-AT"/>
        </w:rPr>
        <w:t>drehte sich um ein</w:t>
      </w:r>
      <w:r w:rsidRPr="002073C7">
        <w:rPr>
          <w:rFonts w:asciiTheme="minorHAnsi" w:hAnsiTheme="minorHAnsi" w:cstheme="minorHAnsi"/>
          <w:sz w:val="20"/>
          <w:szCs w:val="20"/>
          <w:lang w:val="de-AT"/>
        </w:rPr>
        <w:t xml:space="preserve"> weitere</w:t>
      </w:r>
      <w:r w:rsidR="0081652A">
        <w:rPr>
          <w:rFonts w:asciiTheme="minorHAnsi" w:hAnsiTheme="minorHAnsi" w:cstheme="minorHAnsi"/>
          <w:sz w:val="20"/>
          <w:szCs w:val="20"/>
          <w:lang w:val="de-AT"/>
        </w:rPr>
        <w:t>s</w:t>
      </w:r>
      <w:r w:rsidRPr="002073C7">
        <w:rPr>
          <w:rFonts w:asciiTheme="minorHAnsi" w:hAnsiTheme="minorHAnsi" w:cstheme="minorHAnsi"/>
          <w:sz w:val="20"/>
          <w:szCs w:val="20"/>
          <w:lang w:val="de-AT"/>
        </w:rPr>
        <w:t xml:space="preserve"> Projekt von Benedikt Böhm aus dem Vorjahr. Er skizzierte, wie er im Rahmen seiner „Speed-Transalp“ von Ruhpolding in Bayern bis nach Kasern in Südtirol so schnell wie möglich die Alpen überquer</w:t>
      </w:r>
      <w:r w:rsidR="0081652A">
        <w:rPr>
          <w:rFonts w:asciiTheme="minorHAnsi" w:hAnsiTheme="minorHAnsi" w:cstheme="minorHAnsi"/>
          <w:sz w:val="20"/>
          <w:szCs w:val="20"/>
          <w:lang w:val="de-AT"/>
        </w:rPr>
        <w:t xml:space="preserve">te </w:t>
      </w:r>
      <w:r w:rsidRPr="002073C7">
        <w:rPr>
          <w:rFonts w:asciiTheme="minorHAnsi" w:hAnsiTheme="minorHAnsi" w:cstheme="minorHAnsi"/>
          <w:sz w:val="20"/>
          <w:szCs w:val="20"/>
          <w:lang w:val="de-AT"/>
        </w:rPr>
        <w:t xml:space="preserve">– und dabei 210 Kilometer sowie 10.500 Höhenmeter </w:t>
      </w:r>
      <w:r w:rsidR="00C279F5" w:rsidRPr="002073C7">
        <w:rPr>
          <w:rFonts w:asciiTheme="minorHAnsi" w:hAnsiTheme="minorHAnsi" w:cstheme="minorHAnsi"/>
          <w:sz w:val="20"/>
          <w:szCs w:val="20"/>
          <w:lang w:val="de-AT"/>
        </w:rPr>
        <w:t xml:space="preserve">nonstop </w:t>
      </w:r>
      <w:r w:rsidRPr="002073C7">
        <w:rPr>
          <w:rFonts w:asciiTheme="minorHAnsi" w:hAnsiTheme="minorHAnsi" w:cstheme="minorHAnsi"/>
          <w:sz w:val="20"/>
          <w:szCs w:val="20"/>
          <w:lang w:val="de-AT"/>
        </w:rPr>
        <w:t xml:space="preserve">auf sich nahm. </w:t>
      </w:r>
      <w:r w:rsidR="00C279F5" w:rsidRPr="002073C7">
        <w:rPr>
          <w:rFonts w:asciiTheme="minorHAnsi" w:hAnsiTheme="minorHAnsi" w:cstheme="minorHAnsi"/>
          <w:sz w:val="20"/>
          <w:szCs w:val="20"/>
          <w:lang w:val="de-AT"/>
        </w:rPr>
        <w:t xml:space="preserve">Letztlich schaffte Böhm </w:t>
      </w:r>
      <w:r w:rsidR="0081652A">
        <w:rPr>
          <w:rFonts w:asciiTheme="minorHAnsi" w:hAnsiTheme="minorHAnsi" w:cstheme="minorHAnsi"/>
          <w:sz w:val="20"/>
          <w:szCs w:val="20"/>
          <w:lang w:val="de-AT"/>
        </w:rPr>
        <w:t xml:space="preserve">die Strecke </w:t>
      </w:r>
      <w:r w:rsidR="00C279F5" w:rsidRPr="002073C7">
        <w:rPr>
          <w:rFonts w:asciiTheme="minorHAnsi" w:hAnsiTheme="minorHAnsi" w:cstheme="minorHAnsi"/>
          <w:sz w:val="20"/>
          <w:szCs w:val="20"/>
          <w:lang w:val="de-AT"/>
        </w:rPr>
        <w:t>in 28 Stunden und 45 Minuten. „</w:t>
      </w:r>
      <w:r w:rsidR="004E5B26" w:rsidRPr="002073C7">
        <w:rPr>
          <w:rFonts w:asciiTheme="minorHAnsi" w:hAnsiTheme="minorHAnsi" w:cstheme="minorHAnsi"/>
          <w:sz w:val="20"/>
          <w:szCs w:val="20"/>
          <w:lang w:val="de-AT"/>
        </w:rPr>
        <w:t>210 km wären schon mit dem Auto viel – aber es hat sehr viel Spaß gemacht, ich wurde von einer tollen Crew begleitet. Da akzeptiert man auftretende Schmerzen und den Schlafentzug leichter. Auch hier kam der Erlös einer Einrichtung für Kinder zugute</w:t>
      </w:r>
      <w:r w:rsidR="0081652A">
        <w:rPr>
          <w:rFonts w:asciiTheme="minorHAnsi" w:hAnsiTheme="minorHAnsi" w:cstheme="minorHAnsi"/>
          <w:sz w:val="20"/>
          <w:szCs w:val="20"/>
          <w:lang w:val="de-AT"/>
        </w:rPr>
        <w:t>“, so Böhm.</w:t>
      </w:r>
      <w:bookmarkStart w:id="0" w:name="_GoBack"/>
      <w:bookmarkEnd w:id="0"/>
    </w:p>
    <w:sectPr w:rsidR="007C0433" w:rsidRPr="002073C7">
      <w:headerReference w:type="default" r:id="rId7"/>
      <w:footerReference w:type="default" r:id="rId8"/>
      <w:pgSz w:w="11900" w:h="16837"/>
      <w:pgMar w:top="1417" w:right="1134" w:bottom="113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51" w:rsidRDefault="00C96C51">
      <w:r>
        <w:separator/>
      </w:r>
    </w:p>
  </w:endnote>
  <w:endnote w:type="continuationSeparator" w:id="0">
    <w:p w:rsidR="00C96C51" w:rsidRDefault="00C9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5">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8E" w:rsidRDefault="006B2040" w:rsidP="00EA1053">
    <w:pPr>
      <w:pStyle w:val="Fuzeile"/>
      <w:tabs>
        <w:tab w:val="clear" w:pos="4819"/>
        <w:tab w:val="clear" w:pos="9638"/>
        <w:tab w:val="right" w:pos="9632"/>
      </w:tabs>
      <w:ind w:left="-1134"/>
    </w:pPr>
    <w:r>
      <w:rPr>
        <w:noProof/>
        <w:lang w:val="de-DE" w:eastAsia="de-DE"/>
      </w:rPr>
      <w:drawing>
        <wp:anchor distT="0" distB="0" distL="114300" distR="114300" simplePos="0" relativeHeight="251659264" behindDoc="0" locked="0" layoutInCell="1" allowOverlap="1">
          <wp:simplePos x="0" y="0"/>
          <wp:positionH relativeFrom="column">
            <wp:posOffset>-525780</wp:posOffset>
          </wp:positionH>
          <wp:positionV relativeFrom="paragraph">
            <wp:posOffset>-1524000</wp:posOffset>
          </wp:positionV>
          <wp:extent cx="7186930" cy="1524000"/>
          <wp:effectExtent l="0" t="0" r="0" b="0"/>
          <wp:wrapThrough wrapText="bothSides">
            <wp:wrapPolygon edited="0">
              <wp:start x="0" y="0"/>
              <wp:lineTo x="0" y="21330"/>
              <wp:lineTo x="21527" y="21330"/>
              <wp:lineTo x="21527" y="0"/>
              <wp:lineTo x="0" y="0"/>
            </wp:wrapPolygon>
          </wp:wrapThrough>
          <wp:docPr id="1" name="Grafik 1" descr="BRIEFPAPIER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693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51" w:rsidRDefault="00C96C51">
      <w:r>
        <w:separator/>
      </w:r>
    </w:p>
  </w:footnote>
  <w:footnote w:type="continuationSeparator" w:id="0">
    <w:p w:rsidR="00C96C51" w:rsidRDefault="00C9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8E" w:rsidRDefault="0081652A">
    <w:pPr>
      <w:pStyle w:val="Kopfzeil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040"/>
    <w:rsid w:val="0002612C"/>
    <w:rsid w:val="00044EBA"/>
    <w:rsid w:val="00051606"/>
    <w:rsid w:val="00081F2E"/>
    <w:rsid w:val="000917A3"/>
    <w:rsid w:val="000A3F73"/>
    <w:rsid w:val="000F3B7F"/>
    <w:rsid w:val="000F3E74"/>
    <w:rsid w:val="0010373D"/>
    <w:rsid w:val="001B4DCF"/>
    <w:rsid w:val="001D2813"/>
    <w:rsid w:val="001E43C1"/>
    <w:rsid w:val="00206933"/>
    <w:rsid w:val="002073C7"/>
    <w:rsid w:val="00253D83"/>
    <w:rsid w:val="002A7633"/>
    <w:rsid w:val="002C4794"/>
    <w:rsid w:val="002C51A9"/>
    <w:rsid w:val="002E382A"/>
    <w:rsid w:val="003206B3"/>
    <w:rsid w:val="00321451"/>
    <w:rsid w:val="0034143A"/>
    <w:rsid w:val="00382F03"/>
    <w:rsid w:val="003831EA"/>
    <w:rsid w:val="0040170B"/>
    <w:rsid w:val="0040654D"/>
    <w:rsid w:val="00431034"/>
    <w:rsid w:val="004738E1"/>
    <w:rsid w:val="00495E06"/>
    <w:rsid w:val="004A0A08"/>
    <w:rsid w:val="004B0940"/>
    <w:rsid w:val="004E5A99"/>
    <w:rsid w:val="004E5B26"/>
    <w:rsid w:val="0050224F"/>
    <w:rsid w:val="00506E9E"/>
    <w:rsid w:val="0052169D"/>
    <w:rsid w:val="00535FEA"/>
    <w:rsid w:val="00542943"/>
    <w:rsid w:val="00592E9F"/>
    <w:rsid w:val="005A3AEB"/>
    <w:rsid w:val="005B07D4"/>
    <w:rsid w:val="005E70E9"/>
    <w:rsid w:val="005F42A3"/>
    <w:rsid w:val="006023F8"/>
    <w:rsid w:val="00607392"/>
    <w:rsid w:val="0064503E"/>
    <w:rsid w:val="0066651D"/>
    <w:rsid w:val="006B2040"/>
    <w:rsid w:val="006D1EE3"/>
    <w:rsid w:val="006D74DE"/>
    <w:rsid w:val="006F5FC0"/>
    <w:rsid w:val="00703F19"/>
    <w:rsid w:val="00752413"/>
    <w:rsid w:val="0075604B"/>
    <w:rsid w:val="007B4332"/>
    <w:rsid w:val="007E4146"/>
    <w:rsid w:val="0081652A"/>
    <w:rsid w:val="0082156D"/>
    <w:rsid w:val="00842941"/>
    <w:rsid w:val="00856472"/>
    <w:rsid w:val="008572AF"/>
    <w:rsid w:val="0089391C"/>
    <w:rsid w:val="00895B91"/>
    <w:rsid w:val="008C5756"/>
    <w:rsid w:val="008F1F4E"/>
    <w:rsid w:val="009101BA"/>
    <w:rsid w:val="0093509B"/>
    <w:rsid w:val="0095455A"/>
    <w:rsid w:val="0099426E"/>
    <w:rsid w:val="009D6776"/>
    <w:rsid w:val="009F3669"/>
    <w:rsid w:val="009F38BE"/>
    <w:rsid w:val="009F72F8"/>
    <w:rsid w:val="00A01D20"/>
    <w:rsid w:val="00A164AB"/>
    <w:rsid w:val="00A41C89"/>
    <w:rsid w:val="00A474E1"/>
    <w:rsid w:val="00A5052D"/>
    <w:rsid w:val="00A51D19"/>
    <w:rsid w:val="00A9509A"/>
    <w:rsid w:val="00AA3AEB"/>
    <w:rsid w:val="00AB5964"/>
    <w:rsid w:val="00AC4F19"/>
    <w:rsid w:val="00B01566"/>
    <w:rsid w:val="00B6303A"/>
    <w:rsid w:val="00B7087B"/>
    <w:rsid w:val="00B76121"/>
    <w:rsid w:val="00B922AB"/>
    <w:rsid w:val="00BA5B28"/>
    <w:rsid w:val="00BA75FF"/>
    <w:rsid w:val="00BC583B"/>
    <w:rsid w:val="00BE74ED"/>
    <w:rsid w:val="00BF0C65"/>
    <w:rsid w:val="00BF43FF"/>
    <w:rsid w:val="00C06007"/>
    <w:rsid w:val="00C12C1F"/>
    <w:rsid w:val="00C225C3"/>
    <w:rsid w:val="00C279F5"/>
    <w:rsid w:val="00C464C7"/>
    <w:rsid w:val="00C50CE2"/>
    <w:rsid w:val="00C60F3F"/>
    <w:rsid w:val="00C869D4"/>
    <w:rsid w:val="00C96C51"/>
    <w:rsid w:val="00C97A36"/>
    <w:rsid w:val="00D76467"/>
    <w:rsid w:val="00E22E87"/>
    <w:rsid w:val="00E37DE1"/>
    <w:rsid w:val="00EC1677"/>
    <w:rsid w:val="00EF0D70"/>
    <w:rsid w:val="00F03809"/>
    <w:rsid w:val="00F9274E"/>
    <w:rsid w:val="00F951F3"/>
    <w:rsid w:val="00FA2FBE"/>
    <w:rsid w:val="00FD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5DB1A"/>
  <w15:docId w15:val="{8F86CFAF-2B9D-4EC1-8888-C055017E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040"/>
    <w:pPr>
      <w:widowControl w:val="0"/>
      <w:suppressAutoHyphens/>
    </w:pPr>
    <w:rPr>
      <w:rFonts w:ascii="Times New Roman" w:eastAsia="Times New Roman" w:hAnsi="Times New Roman" w:cs="Times New Roman"/>
      <w:sz w:val="24"/>
      <w:szCs w:val="24"/>
      <w:lang w:val="it-IT"/>
    </w:rPr>
  </w:style>
  <w:style w:type="paragraph" w:styleId="berschrift1">
    <w:name w:val="heading 1"/>
    <w:basedOn w:val="Standard"/>
    <w:next w:val="Textkrper"/>
    <w:link w:val="berschrift1Zchn"/>
    <w:qFormat/>
    <w:rsid w:val="006B2040"/>
    <w:pPr>
      <w:keepNext/>
      <w:keepLines/>
      <w:spacing w:before="480"/>
      <w:outlineLvl w:val="0"/>
    </w:pPr>
    <w:rPr>
      <w:rFonts w:ascii="Cambria" w:eastAsia="SimSun" w:hAnsi="Cambria" w:cs="font335"/>
      <w:b/>
      <w:bCs/>
      <w:color w:val="365F91"/>
      <w:kern w:val="1"/>
      <w:sz w:val="28"/>
      <w:szCs w:val="28"/>
      <w:lang w:eastAsia="zh-CN" w:bidi="hi-IN"/>
    </w:rPr>
  </w:style>
  <w:style w:type="paragraph" w:styleId="berschrift2">
    <w:name w:val="heading 2"/>
    <w:basedOn w:val="Standard"/>
    <w:next w:val="Standard"/>
    <w:link w:val="berschrift2Zchn"/>
    <w:uiPriority w:val="9"/>
    <w:semiHidden/>
    <w:unhideWhenUsed/>
    <w:qFormat/>
    <w:rsid w:val="004E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AC4F19"/>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F5FC0"/>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B2040"/>
    <w:pPr>
      <w:tabs>
        <w:tab w:val="center" w:pos="4819"/>
        <w:tab w:val="right" w:pos="9638"/>
      </w:tabs>
    </w:pPr>
  </w:style>
  <w:style w:type="character" w:customStyle="1" w:styleId="KopfzeileZchn">
    <w:name w:val="Kopfzeile Zchn"/>
    <w:basedOn w:val="Absatz-Standardschriftart"/>
    <w:link w:val="Kopfzeile"/>
    <w:rsid w:val="006B2040"/>
    <w:rPr>
      <w:rFonts w:ascii="Times New Roman" w:eastAsia="Times New Roman" w:hAnsi="Times New Roman" w:cs="Times New Roman"/>
      <w:sz w:val="24"/>
      <w:szCs w:val="24"/>
      <w:lang w:val="it-IT"/>
    </w:rPr>
  </w:style>
  <w:style w:type="paragraph" w:styleId="Fuzeile">
    <w:name w:val="footer"/>
    <w:basedOn w:val="Standard"/>
    <w:link w:val="FuzeileZchn"/>
    <w:rsid w:val="006B2040"/>
    <w:pPr>
      <w:tabs>
        <w:tab w:val="center" w:pos="4819"/>
        <w:tab w:val="right" w:pos="9638"/>
      </w:tabs>
    </w:pPr>
  </w:style>
  <w:style w:type="character" w:customStyle="1" w:styleId="FuzeileZchn">
    <w:name w:val="Fußzeile Zchn"/>
    <w:basedOn w:val="Absatz-Standardschriftart"/>
    <w:link w:val="Fuzeile"/>
    <w:rsid w:val="006B2040"/>
    <w:rPr>
      <w:rFonts w:ascii="Times New Roman" w:eastAsia="Times New Roman" w:hAnsi="Times New Roman" w:cs="Times New Roman"/>
      <w:sz w:val="24"/>
      <w:szCs w:val="24"/>
      <w:lang w:val="it-IT"/>
    </w:rPr>
  </w:style>
  <w:style w:type="character" w:customStyle="1" w:styleId="berschrift1Zchn">
    <w:name w:val="Überschrift 1 Zchn"/>
    <w:basedOn w:val="Absatz-Standardschriftart"/>
    <w:link w:val="berschrift1"/>
    <w:rsid w:val="006B2040"/>
    <w:rPr>
      <w:rFonts w:ascii="Cambria" w:eastAsia="SimSun" w:hAnsi="Cambria" w:cs="font335"/>
      <w:b/>
      <w:bCs/>
      <w:color w:val="365F91"/>
      <w:kern w:val="1"/>
      <w:sz w:val="28"/>
      <w:szCs w:val="28"/>
      <w:lang w:val="it-IT" w:eastAsia="zh-CN" w:bidi="hi-IN"/>
    </w:rPr>
  </w:style>
  <w:style w:type="paragraph" w:styleId="Textkrper">
    <w:name w:val="Body Text"/>
    <w:basedOn w:val="Standard"/>
    <w:link w:val="TextkrperZchn"/>
    <w:uiPriority w:val="99"/>
    <w:semiHidden/>
    <w:unhideWhenUsed/>
    <w:rsid w:val="006B2040"/>
    <w:pPr>
      <w:spacing w:after="120"/>
    </w:pPr>
  </w:style>
  <w:style w:type="character" w:customStyle="1" w:styleId="TextkrperZchn">
    <w:name w:val="Textkörper Zchn"/>
    <w:basedOn w:val="Absatz-Standardschriftart"/>
    <w:link w:val="Textkrper"/>
    <w:uiPriority w:val="99"/>
    <w:semiHidden/>
    <w:rsid w:val="006B2040"/>
    <w:rPr>
      <w:rFonts w:ascii="Times New Roman" w:eastAsia="Times New Roman" w:hAnsi="Times New Roman" w:cs="Times New Roman"/>
      <w:sz w:val="24"/>
      <w:szCs w:val="24"/>
      <w:lang w:val="it-IT"/>
    </w:rPr>
  </w:style>
  <w:style w:type="character" w:styleId="Hyperlink">
    <w:name w:val="Hyperlink"/>
    <w:basedOn w:val="Absatz-Standardschriftart"/>
    <w:uiPriority w:val="99"/>
    <w:unhideWhenUsed/>
    <w:rsid w:val="00F9274E"/>
    <w:rPr>
      <w:color w:val="0000FF"/>
      <w:u w:val="single"/>
    </w:rPr>
  </w:style>
  <w:style w:type="paragraph" w:styleId="StandardWeb">
    <w:name w:val="Normal (Web)"/>
    <w:basedOn w:val="Standard"/>
    <w:uiPriority w:val="99"/>
    <w:unhideWhenUsed/>
    <w:rsid w:val="0002612C"/>
    <w:pPr>
      <w:widowControl/>
      <w:suppressAutoHyphens w:val="0"/>
      <w:spacing w:before="100" w:beforeAutospacing="1" w:after="100" w:afterAutospacing="1"/>
    </w:pPr>
    <w:rPr>
      <w:rFonts w:eastAsiaTheme="minorHAnsi"/>
      <w:u w:color="000000"/>
      <w:lang w:val="de-AT" w:eastAsia="de-AT"/>
    </w:rPr>
  </w:style>
  <w:style w:type="character" w:customStyle="1" w:styleId="NichtaufgelsteErwhnung1">
    <w:name w:val="Nicht aufgelöste Erwähnung1"/>
    <w:basedOn w:val="Absatz-Standardschriftart"/>
    <w:uiPriority w:val="99"/>
    <w:semiHidden/>
    <w:unhideWhenUsed/>
    <w:rsid w:val="000917A3"/>
    <w:rPr>
      <w:color w:val="808080"/>
      <w:shd w:val="clear" w:color="auto" w:fill="E6E6E6"/>
    </w:rPr>
  </w:style>
  <w:style w:type="character" w:customStyle="1" w:styleId="berschrift5Zchn">
    <w:name w:val="Überschrift 5 Zchn"/>
    <w:basedOn w:val="Absatz-Standardschriftart"/>
    <w:link w:val="berschrift5"/>
    <w:uiPriority w:val="9"/>
    <w:semiHidden/>
    <w:rsid w:val="006F5FC0"/>
    <w:rPr>
      <w:rFonts w:asciiTheme="majorHAnsi" w:eastAsiaTheme="majorEastAsia" w:hAnsiTheme="majorHAnsi" w:cstheme="majorBidi"/>
      <w:color w:val="243F60" w:themeColor="accent1" w:themeShade="7F"/>
      <w:sz w:val="24"/>
      <w:szCs w:val="24"/>
      <w:lang w:val="it-IT"/>
    </w:rPr>
  </w:style>
  <w:style w:type="character" w:customStyle="1" w:styleId="berschrift2Zchn">
    <w:name w:val="Überschrift 2 Zchn"/>
    <w:basedOn w:val="Absatz-Standardschriftart"/>
    <w:link w:val="berschrift2"/>
    <w:uiPriority w:val="9"/>
    <w:semiHidden/>
    <w:rsid w:val="004E5A99"/>
    <w:rPr>
      <w:rFonts w:asciiTheme="majorHAnsi" w:eastAsiaTheme="majorEastAsia" w:hAnsiTheme="majorHAnsi" w:cstheme="majorBidi"/>
      <w:b/>
      <w:bCs/>
      <w:color w:val="4F81BD" w:themeColor="accent1"/>
      <w:sz w:val="26"/>
      <w:szCs w:val="26"/>
      <w:lang w:val="it-IT"/>
    </w:rPr>
  </w:style>
  <w:style w:type="character" w:customStyle="1" w:styleId="berschrift4Zchn">
    <w:name w:val="Überschrift 4 Zchn"/>
    <w:basedOn w:val="Absatz-Standardschriftart"/>
    <w:link w:val="berschrift4"/>
    <w:uiPriority w:val="9"/>
    <w:semiHidden/>
    <w:rsid w:val="00AC4F19"/>
    <w:rPr>
      <w:rFonts w:asciiTheme="majorHAnsi" w:eastAsiaTheme="majorEastAsia" w:hAnsiTheme="majorHAnsi" w:cstheme="majorBidi"/>
      <w:i/>
      <w:iCs/>
      <w:color w:val="365F91" w:themeColor="accent1" w:themeShade="B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7489">
      <w:bodyDiv w:val="1"/>
      <w:marLeft w:val="0"/>
      <w:marRight w:val="0"/>
      <w:marTop w:val="0"/>
      <w:marBottom w:val="0"/>
      <w:divBdr>
        <w:top w:val="none" w:sz="0" w:space="0" w:color="auto"/>
        <w:left w:val="none" w:sz="0" w:space="0" w:color="auto"/>
        <w:bottom w:val="none" w:sz="0" w:space="0" w:color="auto"/>
        <w:right w:val="none" w:sz="0" w:space="0" w:color="auto"/>
      </w:divBdr>
    </w:div>
    <w:div w:id="213546980">
      <w:bodyDiv w:val="1"/>
      <w:marLeft w:val="0"/>
      <w:marRight w:val="0"/>
      <w:marTop w:val="0"/>
      <w:marBottom w:val="0"/>
      <w:divBdr>
        <w:top w:val="none" w:sz="0" w:space="0" w:color="auto"/>
        <w:left w:val="none" w:sz="0" w:space="0" w:color="auto"/>
        <w:bottom w:val="none" w:sz="0" w:space="0" w:color="auto"/>
        <w:right w:val="none" w:sz="0" w:space="0" w:color="auto"/>
      </w:divBdr>
    </w:div>
    <w:div w:id="405996746">
      <w:bodyDiv w:val="1"/>
      <w:marLeft w:val="0"/>
      <w:marRight w:val="0"/>
      <w:marTop w:val="0"/>
      <w:marBottom w:val="0"/>
      <w:divBdr>
        <w:top w:val="none" w:sz="0" w:space="0" w:color="auto"/>
        <w:left w:val="none" w:sz="0" w:space="0" w:color="auto"/>
        <w:bottom w:val="none" w:sz="0" w:space="0" w:color="auto"/>
        <w:right w:val="none" w:sz="0" w:space="0" w:color="auto"/>
      </w:divBdr>
    </w:div>
    <w:div w:id="640889981">
      <w:bodyDiv w:val="1"/>
      <w:marLeft w:val="0"/>
      <w:marRight w:val="0"/>
      <w:marTop w:val="0"/>
      <w:marBottom w:val="0"/>
      <w:divBdr>
        <w:top w:val="none" w:sz="0" w:space="0" w:color="auto"/>
        <w:left w:val="none" w:sz="0" w:space="0" w:color="auto"/>
        <w:bottom w:val="none" w:sz="0" w:space="0" w:color="auto"/>
        <w:right w:val="none" w:sz="0" w:space="0" w:color="auto"/>
      </w:divBdr>
    </w:div>
    <w:div w:id="646470747">
      <w:bodyDiv w:val="1"/>
      <w:marLeft w:val="0"/>
      <w:marRight w:val="0"/>
      <w:marTop w:val="0"/>
      <w:marBottom w:val="0"/>
      <w:divBdr>
        <w:top w:val="none" w:sz="0" w:space="0" w:color="auto"/>
        <w:left w:val="none" w:sz="0" w:space="0" w:color="auto"/>
        <w:bottom w:val="none" w:sz="0" w:space="0" w:color="auto"/>
        <w:right w:val="none" w:sz="0" w:space="0" w:color="auto"/>
      </w:divBdr>
    </w:div>
    <w:div w:id="681516835">
      <w:bodyDiv w:val="1"/>
      <w:marLeft w:val="0"/>
      <w:marRight w:val="0"/>
      <w:marTop w:val="0"/>
      <w:marBottom w:val="0"/>
      <w:divBdr>
        <w:top w:val="none" w:sz="0" w:space="0" w:color="auto"/>
        <w:left w:val="none" w:sz="0" w:space="0" w:color="auto"/>
        <w:bottom w:val="none" w:sz="0" w:space="0" w:color="auto"/>
        <w:right w:val="none" w:sz="0" w:space="0" w:color="auto"/>
      </w:divBdr>
    </w:div>
    <w:div w:id="810947407">
      <w:bodyDiv w:val="1"/>
      <w:marLeft w:val="0"/>
      <w:marRight w:val="0"/>
      <w:marTop w:val="0"/>
      <w:marBottom w:val="0"/>
      <w:divBdr>
        <w:top w:val="none" w:sz="0" w:space="0" w:color="auto"/>
        <w:left w:val="none" w:sz="0" w:space="0" w:color="auto"/>
        <w:bottom w:val="none" w:sz="0" w:space="0" w:color="auto"/>
        <w:right w:val="none" w:sz="0" w:space="0" w:color="auto"/>
      </w:divBdr>
    </w:div>
    <w:div w:id="918245921">
      <w:bodyDiv w:val="1"/>
      <w:marLeft w:val="0"/>
      <w:marRight w:val="0"/>
      <w:marTop w:val="0"/>
      <w:marBottom w:val="0"/>
      <w:divBdr>
        <w:top w:val="none" w:sz="0" w:space="0" w:color="auto"/>
        <w:left w:val="none" w:sz="0" w:space="0" w:color="auto"/>
        <w:bottom w:val="none" w:sz="0" w:space="0" w:color="auto"/>
        <w:right w:val="none" w:sz="0" w:space="0" w:color="auto"/>
      </w:divBdr>
    </w:div>
    <w:div w:id="1041514905">
      <w:bodyDiv w:val="1"/>
      <w:marLeft w:val="0"/>
      <w:marRight w:val="0"/>
      <w:marTop w:val="0"/>
      <w:marBottom w:val="0"/>
      <w:divBdr>
        <w:top w:val="none" w:sz="0" w:space="0" w:color="auto"/>
        <w:left w:val="none" w:sz="0" w:space="0" w:color="auto"/>
        <w:bottom w:val="none" w:sz="0" w:space="0" w:color="auto"/>
        <w:right w:val="none" w:sz="0" w:space="0" w:color="auto"/>
      </w:divBdr>
      <w:divsChild>
        <w:div w:id="44362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11834">
      <w:bodyDiv w:val="1"/>
      <w:marLeft w:val="0"/>
      <w:marRight w:val="0"/>
      <w:marTop w:val="0"/>
      <w:marBottom w:val="0"/>
      <w:divBdr>
        <w:top w:val="none" w:sz="0" w:space="0" w:color="auto"/>
        <w:left w:val="none" w:sz="0" w:space="0" w:color="auto"/>
        <w:bottom w:val="none" w:sz="0" w:space="0" w:color="auto"/>
        <w:right w:val="none" w:sz="0" w:space="0" w:color="auto"/>
      </w:divBdr>
    </w:div>
    <w:div w:id="1440836167">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7">
          <w:marLeft w:val="0"/>
          <w:marRight w:val="0"/>
          <w:marTop w:val="0"/>
          <w:marBottom w:val="0"/>
          <w:divBdr>
            <w:top w:val="none" w:sz="0" w:space="0" w:color="auto"/>
            <w:left w:val="none" w:sz="0" w:space="0" w:color="auto"/>
            <w:bottom w:val="none" w:sz="0" w:space="0" w:color="auto"/>
            <w:right w:val="none" w:sz="0" w:space="0" w:color="auto"/>
          </w:divBdr>
        </w:div>
      </w:divsChild>
    </w:div>
    <w:div w:id="158803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Sportler A.G.</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 Moroder</dc:creator>
  <cp:lastModifiedBy>Office</cp:lastModifiedBy>
  <cp:revision>109</cp:revision>
  <dcterms:created xsi:type="dcterms:W3CDTF">2016-11-03T08:15:00Z</dcterms:created>
  <dcterms:modified xsi:type="dcterms:W3CDTF">2020-02-13T16:17:00Z</dcterms:modified>
</cp:coreProperties>
</file>