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DC797" w14:textId="77777777" w:rsidR="001C2042" w:rsidRDefault="001C2042" w:rsidP="00074A4D">
      <w:pPr>
        <w:spacing w:line="360" w:lineRule="auto"/>
        <w:jc w:val="center"/>
        <w:rPr>
          <w:rFonts w:cstheme="minorHAnsi"/>
          <w:b/>
        </w:rPr>
      </w:pPr>
    </w:p>
    <w:p w14:paraId="265AAE1F" w14:textId="543F3247" w:rsidR="009A0526" w:rsidRDefault="00074A4D" w:rsidP="00074A4D">
      <w:pPr>
        <w:spacing w:line="360" w:lineRule="auto"/>
        <w:jc w:val="center"/>
        <w:rPr>
          <w:rFonts w:cstheme="minorHAnsi"/>
          <w:b/>
        </w:rPr>
      </w:pPr>
      <w:r w:rsidRPr="00074A4D">
        <w:rPr>
          <w:rFonts w:cstheme="minorHAnsi"/>
          <w:b/>
        </w:rPr>
        <w:t>Medieninformation</w:t>
      </w:r>
    </w:p>
    <w:p w14:paraId="7A3EE815" w14:textId="459DC9C4" w:rsidR="001C2042" w:rsidRPr="00515F9B" w:rsidRDefault="00515F9B" w:rsidP="00515F9B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515F9B">
        <w:rPr>
          <w:rFonts w:cstheme="minorHAnsi"/>
          <w:b/>
          <w:sz w:val="28"/>
          <w:szCs w:val="28"/>
        </w:rPr>
        <w:t>Neue Gletscherexpress-Bahngarnitur im Pitztal eingetroffen</w:t>
      </w:r>
    </w:p>
    <w:p w14:paraId="18F35734" w14:textId="143292B9" w:rsidR="00841721" w:rsidRDefault="001E3552" w:rsidP="00612CA8">
      <w:pPr>
        <w:spacing w:line="360" w:lineRule="auto"/>
        <w:jc w:val="both"/>
        <w:rPr>
          <w:rFonts w:cstheme="minorHAnsi"/>
          <w:b/>
        </w:rPr>
      </w:pPr>
      <w:r w:rsidRPr="001E3552">
        <w:rPr>
          <w:rFonts w:cstheme="minorHAnsi"/>
          <w:b/>
        </w:rPr>
        <w:t xml:space="preserve">Nach fast </w:t>
      </w:r>
      <w:r w:rsidR="00005174">
        <w:rPr>
          <w:rFonts w:cstheme="minorHAnsi"/>
          <w:b/>
        </w:rPr>
        <w:t>40</w:t>
      </w:r>
      <w:r w:rsidRPr="001E3552">
        <w:rPr>
          <w:rFonts w:cstheme="minorHAnsi"/>
          <w:b/>
        </w:rPr>
        <w:t xml:space="preserve"> Jahren Betrieb </w:t>
      </w:r>
      <w:r w:rsidR="001C2042">
        <w:rPr>
          <w:rFonts w:cstheme="minorHAnsi"/>
          <w:b/>
        </w:rPr>
        <w:t>wurde</w:t>
      </w:r>
      <w:r w:rsidRPr="001E3552">
        <w:rPr>
          <w:rFonts w:cstheme="minorHAnsi"/>
          <w:b/>
        </w:rPr>
        <w:t xml:space="preserve"> der </w:t>
      </w:r>
      <w:r w:rsidR="00041541">
        <w:rPr>
          <w:rFonts w:cstheme="minorHAnsi"/>
          <w:b/>
        </w:rPr>
        <w:t>„</w:t>
      </w:r>
      <w:r w:rsidRPr="001E3552">
        <w:rPr>
          <w:rFonts w:cstheme="minorHAnsi"/>
          <w:b/>
        </w:rPr>
        <w:t>Gletscherexpress</w:t>
      </w:r>
      <w:r w:rsidR="0040318F">
        <w:rPr>
          <w:rFonts w:cstheme="minorHAnsi"/>
          <w:b/>
        </w:rPr>
        <w:t>“</w:t>
      </w:r>
      <w:r w:rsidRPr="001E3552">
        <w:rPr>
          <w:rFonts w:cstheme="minorHAnsi"/>
          <w:b/>
        </w:rPr>
        <w:t xml:space="preserve"> mit Ende der </w:t>
      </w:r>
      <w:r w:rsidR="001C2042">
        <w:rPr>
          <w:rFonts w:cstheme="minorHAnsi"/>
          <w:b/>
        </w:rPr>
        <w:t>vergangen</w:t>
      </w:r>
      <w:r w:rsidRPr="001E3552">
        <w:rPr>
          <w:rFonts w:cstheme="minorHAnsi"/>
          <w:b/>
        </w:rPr>
        <w:t xml:space="preserve"> Wintersaison 2021/22 </w:t>
      </w:r>
      <w:r w:rsidR="0040318F">
        <w:rPr>
          <w:rFonts w:cstheme="minorHAnsi"/>
          <w:b/>
        </w:rPr>
        <w:t xml:space="preserve">außer Betrieb genommen und </w:t>
      </w:r>
      <w:r w:rsidR="006B3B26">
        <w:rPr>
          <w:rFonts w:cstheme="minorHAnsi"/>
          <w:b/>
        </w:rPr>
        <w:t xml:space="preserve">wird </w:t>
      </w:r>
      <w:r w:rsidRPr="001E3552">
        <w:rPr>
          <w:rFonts w:cstheme="minorHAnsi"/>
          <w:b/>
        </w:rPr>
        <w:t>durch</w:t>
      </w:r>
      <w:r w:rsidR="001C2042">
        <w:rPr>
          <w:rFonts w:cstheme="minorHAnsi"/>
          <w:b/>
        </w:rPr>
        <w:t xml:space="preserve"> eine</w:t>
      </w:r>
      <w:r w:rsidRPr="001E3552">
        <w:rPr>
          <w:rFonts w:cstheme="minorHAnsi"/>
          <w:b/>
        </w:rPr>
        <w:t xml:space="preserve"> neue </w:t>
      </w:r>
      <w:r w:rsidR="0040318F">
        <w:rPr>
          <w:rFonts w:cstheme="minorHAnsi"/>
          <w:b/>
        </w:rPr>
        <w:t>Bahng</w:t>
      </w:r>
      <w:r w:rsidR="00515F9B">
        <w:rPr>
          <w:rFonts w:cstheme="minorHAnsi"/>
          <w:b/>
        </w:rPr>
        <w:t>arnitur</w:t>
      </w:r>
      <w:r w:rsidRPr="001E3552">
        <w:rPr>
          <w:rFonts w:cstheme="minorHAnsi"/>
          <w:b/>
        </w:rPr>
        <w:t xml:space="preserve"> ersetzt.</w:t>
      </w:r>
      <w:r w:rsidR="00074A4D">
        <w:rPr>
          <w:rFonts w:cstheme="minorHAnsi"/>
          <w:b/>
        </w:rPr>
        <w:t xml:space="preserve"> </w:t>
      </w:r>
      <w:r w:rsidR="0050677C">
        <w:rPr>
          <w:rFonts w:cstheme="minorHAnsi"/>
          <w:b/>
        </w:rPr>
        <w:t xml:space="preserve">Der neue Gletscherexpress </w:t>
      </w:r>
      <w:r w:rsidR="001C2042">
        <w:rPr>
          <w:rFonts w:cstheme="minorHAnsi"/>
          <w:b/>
        </w:rPr>
        <w:t>bietet den</w:t>
      </w:r>
      <w:r w:rsidR="0050677C">
        <w:rPr>
          <w:rFonts w:cstheme="minorHAnsi"/>
          <w:b/>
        </w:rPr>
        <w:t xml:space="preserve"> Gäste</w:t>
      </w:r>
      <w:r w:rsidR="001C2042">
        <w:rPr>
          <w:rFonts w:cstheme="minorHAnsi"/>
          <w:b/>
        </w:rPr>
        <w:t>n</w:t>
      </w:r>
      <w:r w:rsidR="0050677C">
        <w:rPr>
          <w:rFonts w:cstheme="minorHAnsi"/>
          <w:b/>
        </w:rPr>
        <w:t xml:space="preserve"> des Pitztaler Gletschers einen</w:t>
      </w:r>
      <w:r w:rsidR="00B152EE">
        <w:rPr>
          <w:rFonts w:cstheme="minorHAnsi"/>
          <w:b/>
        </w:rPr>
        <w:t xml:space="preserve"> deutlich erhöhten Fahrkomfort und fährt im Sommer gänzlich mit Energie aus der PV-Anlage am Pitztaler Gletscher. Mittlerweile sind die neuen Garnituren in St. Leonhard eingetroffen</w:t>
      </w:r>
      <w:r w:rsidR="00841721">
        <w:rPr>
          <w:rFonts w:cstheme="minorHAnsi"/>
          <w:b/>
        </w:rPr>
        <w:t>.</w:t>
      </w:r>
      <w:r w:rsidR="00B152EE">
        <w:rPr>
          <w:rFonts w:cstheme="minorHAnsi"/>
          <w:b/>
        </w:rPr>
        <w:t xml:space="preserve"> Für 15. Juli ist die Jungfernfahrt geplant.</w:t>
      </w:r>
    </w:p>
    <w:p w14:paraId="0B428299" w14:textId="7F427642" w:rsidR="009A0526" w:rsidRDefault="001E447C" w:rsidP="00612CA8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St. Leonhard im Pitztal, am </w:t>
      </w:r>
      <w:r w:rsidR="005D5BF0">
        <w:rPr>
          <w:rFonts w:cstheme="minorHAnsi"/>
          <w:bCs/>
        </w:rPr>
        <w:t>21</w:t>
      </w:r>
      <w:r w:rsidR="008135DD">
        <w:rPr>
          <w:rFonts w:cstheme="minorHAnsi"/>
          <w:bCs/>
        </w:rPr>
        <w:t xml:space="preserve">. </w:t>
      </w:r>
      <w:r w:rsidR="001C2042">
        <w:rPr>
          <w:rFonts w:cstheme="minorHAnsi"/>
          <w:bCs/>
        </w:rPr>
        <w:t>Juni</w:t>
      </w:r>
      <w:r w:rsidR="008135DD">
        <w:rPr>
          <w:rFonts w:cstheme="minorHAnsi"/>
          <w:bCs/>
        </w:rPr>
        <w:t xml:space="preserve"> 2022. </w:t>
      </w:r>
      <w:r w:rsidR="00005174">
        <w:rPr>
          <w:rFonts w:cstheme="minorHAnsi"/>
          <w:bCs/>
        </w:rPr>
        <w:t>Fast 40 Jahre</w:t>
      </w:r>
      <w:r w:rsidR="001C2042">
        <w:rPr>
          <w:rFonts w:cstheme="minorHAnsi"/>
          <w:bCs/>
        </w:rPr>
        <w:t xml:space="preserve"> lang brachte </w:t>
      </w:r>
      <w:r>
        <w:rPr>
          <w:rFonts w:cstheme="minorHAnsi"/>
          <w:bCs/>
        </w:rPr>
        <w:t xml:space="preserve">der Gletscherexpress die Gäste </w:t>
      </w:r>
      <w:r w:rsidR="001C2042">
        <w:rPr>
          <w:rFonts w:cstheme="minorHAnsi"/>
          <w:bCs/>
        </w:rPr>
        <w:t>v</w:t>
      </w:r>
      <w:r>
        <w:rPr>
          <w:rFonts w:cstheme="minorHAnsi"/>
          <w:bCs/>
        </w:rPr>
        <w:t>on der Talstation in Mittelberg (1.74</w:t>
      </w:r>
      <w:r w:rsidR="005D6E50">
        <w:rPr>
          <w:rFonts w:cstheme="minorHAnsi"/>
          <w:bCs/>
        </w:rPr>
        <w:t xml:space="preserve">0 Meter) </w:t>
      </w:r>
      <w:r>
        <w:rPr>
          <w:rFonts w:cstheme="minorHAnsi"/>
          <w:bCs/>
        </w:rPr>
        <w:t>hinauf auf</w:t>
      </w:r>
      <w:r w:rsidR="005D6E50">
        <w:rPr>
          <w:rFonts w:cstheme="minorHAnsi"/>
          <w:bCs/>
        </w:rPr>
        <w:t xml:space="preserve"> die Bergstation am Pitztaler Gletscher auf 2.840 Metern Höhe</w:t>
      </w:r>
      <w:r>
        <w:rPr>
          <w:rFonts w:cstheme="minorHAnsi"/>
          <w:bCs/>
        </w:rPr>
        <w:t xml:space="preserve"> </w:t>
      </w:r>
      <w:r w:rsidR="005D6E50">
        <w:rPr>
          <w:rFonts w:cstheme="minorHAnsi"/>
          <w:bCs/>
        </w:rPr>
        <w:t xml:space="preserve">und wieder zurück. </w:t>
      </w:r>
      <w:r w:rsidR="001C2042">
        <w:rPr>
          <w:rFonts w:cstheme="minorHAnsi"/>
          <w:bCs/>
        </w:rPr>
        <w:t>Mit</w:t>
      </w:r>
      <w:r w:rsidR="005D6E50">
        <w:rPr>
          <w:rFonts w:cstheme="minorHAnsi"/>
          <w:bCs/>
        </w:rPr>
        <w:t xml:space="preserve"> Ende der Wintersaison </w:t>
      </w:r>
      <w:r w:rsidR="00B152EE">
        <w:rPr>
          <w:rFonts w:cstheme="minorHAnsi"/>
          <w:bCs/>
        </w:rPr>
        <w:t xml:space="preserve">2021/22 </w:t>
      </w:r>
      <w:r w:rsidR="001C2042">
        <w:rPr>
          <w:rFonts w:cstheme="minorHAnsi"/>
          <w:bCs/>
        </w:rPr>
        <w:t>wurde</w:t>
      </w:r>
      <w:r w:rsidR="005D6E50">
        <w:rPr>
          <w:rFonts w:cstheme="minorHAnsi"/>
          <w:bCs/>
        </w:rPr>
        <w:t xml:space="preserve"> </w:t>
      </w:r>
      <w:r w:rsidR="00296FB4">
        <w:rPr>
          <w:rFonts w:cstheme="minorHAnsi"/>
          <w:bCs/>
        </w:rPr>
        <w:t>die Standseilbahn</w:t>
      </w:r>
      <w:r w:rsidR="005D6E50">
        <w:rPr>
          <w:rFonts w:cstheme="minorHAnsi"/>
          <w:bCs/>
        </w:rPr>
        <w:t xml:space="preserve"> außer Betrieb genommen und </w:t>
      </w:r>
      <w:r w:rsidR="006B3B26">
        <w:rPr>
          <w:rFonts w:cstheme="minorHAnsi"/>
          <w:bCs/>
        </w:rPr>
        <w:t xml:space="preserve">wird nun </w:t>
      </w:r>
      <w:r w:rsidR="005D6E50">
        <w:rPr>
          <w:rFonts w:cstheme="minorHAnsi"/>
          <w:bCs/>
        </w:rPr>
        <w:t xml:space="preserve">durch </w:t>
      </w:r>
      <w:r w:rsidR="001C2042">
        <w:rPr>
          <w:rFonts w:cstheme="minorHAnsi"/>
          <w:bCs/>
        </w:rPr>
        <w:t xml:space="preserve">eine </w:t>
      </w:r>
      <w:r w:rsidR="005D6E50">
        <w:rPr>
          <w:rFonts w:cstheme="minorHAnsi"/>
          <w:bCs/>
        </w:rPr>
        <w:t xml:space="preserve">neue Bahngarnituren ersetzt. </w:t>
      </w:r>
    </w:p>
    <w:p w14:paraId="7FCB21BF" w14:textId="6020307C" w:rsidR="00005174" w:rsidRDefault="00005174" w:rsidP="00612CA8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„Wir freuen uns sehr, dass </w:t>
      </w:r>
      <w:r w:rsidR="00B152EE">
        <w:rPr>
          <w:rFonts w:cstheme="minorHAnsi"/>
          <w:bCs/>
        </w:rPr>
        <w:t>d</w:t>
      </w:r>
      <w:r>
        <w:rPr>
          <w:rFonts w:cstheme="minorHAnsi"/>
          <w:bCs/>
        </w:rPr>
        <w:t>ie</w:t>
      </w:r>
      <w:r w:rsidR="00B152EE">
        <w:rPr>
          <w:rFonts w:cstheme="minorHAnsi"/>
          <w:bCs/>
        </w:rPr>
        <w:t>se</w:t>
      </w:r>
      <w:r>
        <w:rPr>
          <w:rFonts w:cstheme="minorHAnsi"/>
          <w:bCs/>
        </w:rPr>
        <w:t xml:space="preserve"> </w:t>
      </w:r>
      <w:r w:rsidR="00B152EE">
        <w:rPr>
          <w:rFonts w:cstheme="minorHAnsi"/>
          <w:bCs/>
        </w:rPr>
        <w:t xml:space="preserve">mittlerweile </w:t>
      </w:r>
      <w:r>
        <w:rPr>
          <w:rFonts w:cstheme="minorHAnsi"/>
          <w:bCs/>
        </w:rPr>
        <w:t>aus dem Werk in Gmu</w:t>
      </w:r>
      <w:r w:rsidR="00B152EE">
        <w:rPr>
          <w:rFonts w:cstheme="minorHAnsi"/>
          <w:bCs/>
        </w:rPr>
        <w:t>n</w:t>
      </w:r>
      <w:r>
        <w:rPr>
          <w:rFonts w:cstheme="minorHAnsi"/>
          <w:bCs/>
        </w:rPr>
        <w:t xml:space="preserve">den </w:t>
      </w:r>
      <w:r w:rsidR="00B152EE">
        <w:rPr>
          <w:rFonts w:cstheme="minorHAnsi"/>
          <w:bCs/>
        </w:rPr>
        <w:t>bei uns in St. Leonhard im Pitztal angekommen sind</w:t>
      </w:r>
      <w:r>
        <w:rPr>
          <w:rFonts w:cstheme="minorHAnsi"/>
          <w:bCs/>
        </w:rPr>
        <w:t>“</w:t>
      </w:r>
      <w:r w:rsidR="00B152EE">
        <w:rPr>
          <w:rFonts w:cstheme="minorHAnsi"/>
          <w:bCs/>
        </w:rPr>
        <w:t>, erklär</w:t>
      </w:r>
      <w:r>
        <w:rPr>
          <w:rFonts w:cstheme="minorHAnsi"/>
          <w:bCs/>
        </w:rPr>
        <w:t xml:space="preserve">t Franz Wackernell, Geschäftsführer der Pitztaler Gletscherbahn. </w:t>
      </w:r>
      <w:r w:rsidR="007F6B4D">
        <w:rPr>
          <w:rFonts w:cstheme="minorHAnsi"/>
          <w:bCs/>
        </w:rPr>
        <w:t>„</w:t>
      </w:r>
      <w:r w:rsidR="00FC72D4">
        <w:rPr>
          <w:rFonts w:cstheme="minorHAnsi"/>
          <w:bCs/>
        </w:rPr>
        <w:t>Momentan</w:t>
      </w:r>
      <w:r>
        <w:rPr>
          <w:rFonts w:cstheme="minorHAnsi"/>
          <w:bCs/>
        </w:rPr>
        <w:t xml:space="preserve"> </w:t>
      </w:r>
      <w:r w:rsidR="00B152EE">
        <w:rPr>
          <w:rFonts w:cstheme="minorHAnsi"/>
          <w:bCs/>
        </w:rPr>
        <w:t>arbeiten wir auf Hochtouren an der</w:t>
      </w:r>
      <w:r w:rsidR="00FC72D4">
        <w:rPr>
          <w:rFonts w:cstheme="minorHAnsi"/>
          <w:bCs/>
        </w:rPr>
        <w:t xml:space="preserve"> Inbetriebnahme. Anschließend erfolgt die Abnahme</w:t>
      </w:r>
      <w:r w:rsidR="007F6B4D">
        <w:rPr>
          <w:rFonts w:cstheme="minorHAnsi"/>
          <w:bCs/>
        </w:rPr>
        <w:t>, damit der Gletscher</w:t>
      </w:r>
      <w:r w:rsidR="006B3B26">
        <w:rPr>
          <w:rFonts w:cstheme="minorHAnsi"/>
          <w:bCs/>
        </w:rPr>
        <w:t>e</w:t>
      </w:r>
      <w:r w:rsidR="007F6B4D">
        <w:rPr>
          <w:rFonts w:cstheme="minorHAnsi"/>
          <w:bCs/>
        </w:rPr>
        <w:t>xpress wie geplant a</w:t>
      </w:r>
      <w:r w:rsidR="00FC72D4">
        <w:rPr>
          <w:rFonts w:cstheme="minorHAnsi"/>
          <w:bCs/>
        </w:rPr>
        <w:t>m 15. Juli Fahrt auf</w:t>
      </w:r>
      <w:r w:rsidR="00B152EE">
        <w:rPr>
          <w:rFonts w:cstheme="minorHAnsi"/>
          <w:bCs/>
        </w:rPr>
        <w:t>nehmen kann.</w:t>
      </w:r>
      <w:r w:rsidR="007F6B4D">
        <w:rPr>
          <w:rFonts w:cstheme="minorHAnsi"/>
          <w:bCs/>
        </w:rPr>
        <w:t>“</w:t>
      </w:r>
    </w:p>
    <w:p w14:paraId="76C57AA0" w14:textId="37CF34BF" w:rsidR="00B152EE" w:rsidRPr="00B152EE" w:rsidRDefault="00B152EE" w:rsidP="00612CA8">
      <w:pPr>
        <w:spacing w:line="360" w:lineRule="auto"/>
        <w:jc w:val="both"/>
        <w:rPr>
          <w:rFonts w:cstheme="minorHAnsi"/>
          <w:b/>
          <w:bCs/>
        </w:rPr>
      </w:pPr>
      <w:r w:rsidRPr="00B152EE">
        <w:rPr>
          <w:rFonts w:cstheme="minorHAnsi"/>
          <w:b/>
          <w:bCs/>
        </w:rPr>
        <w:t>Komfortabel und energieeffizient</w:t>
      </w:r>
    </w:p>
    <w:p w14:paraId="7915CBCB" w14:textId="77777777" w:rsidR="005778E9" w:rsidRDefault="0087605F" w:rsidP="006B3B26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Sowohl technisch als auch optisch entspricht die neue Standseilbahn dem neuesten Stand</w:t>
      </w:r>
      <w:r w:rsidR="00960AEE">
        <w:rPr>
          <w:rFonts w:cstheme="minorHAnsi"/>
          <w:bCs/>
        </w:rPr>
        <w:t xml:space="preserve"> </w:t>
      </w:r>
      <w:r w:rsidR="00B152EE">
        <w:rPr>
          <w:rFonts w:cstheme="minorHAnsi"/>
          <w:bCs/>
        </w:rPr>
        <w:t>der Technik</w:t>
      </w:r>
      <w:r>
        <w:rPr>
          <w:rFonts w:cstheme="minorHAnsi"/>
          <w:bCs/>
        </w:rPr>
        <w:t xml:space="preserve">. </w:t>
      </w:r>
      <w:r w:rsidR="006B3B26">
        <w:rPr>
          <w:rFonts w:cstheme="minorHAnsi"/>
          <w:bCs/>
        </w:rPr>
        <w:t>Der neue Gletscherexpress bietet einen großen, geräumigen</w:t>
      </w:r>
      <w:r w:rsidR="00B152EE">
        <w:rPr>
          <w:rFonts w:cstheme="minorHAnsi"/>
          <w:bCs/>
        </w:rPr>
        <w:t xml:space="preserve"> und hell</w:t>
      </w:r>
      <w:r>
        <w:rPr>
          <w:rFonts w:cstheme="minorHAnsi"/>
          <w:bCs/>
        </w:rPr>
        <w:t xml:space="preserve"> beleuchteten</w:t>
      </w:r>
      <w:r w:rsidR="006B3B26">
        <w:rPr>
          <w:rFonts w:cstheme="minorHAnsi"/>
          <w:bCs/>
        </w:rPr>
        <w:t xml:space="preserve"> Innenraum</w:t>
      </w:r>
      <w:r>
        <w:rPr>
          <w:rFonts w:cstheme="minorHAnsi"/>
          <w:bCs/>
        </w:rPr>
        <w:t xml:space="preserve">. So kann in alle </w:t>
      </w:r>
      <w:r w:rsidR="005C4D6E">
        <w:rPr>
          <w:rFonts w:cstheme="minorHAnsi"/>
          <w:bCs/>
        </w:rPr>
        <w:t>Bereiche eingesehen werden. Ein</w:t>
      </w:r>
      <w:r>
        <w:rPr>
          <w:rFonts w:cstheme="minorHAnsi"/>
          <w:bCs/>
        </w:rPr>
        <w:t xml:space="preserve"> Infotainment-System versorgt die Gäste mit aktuellen Infos und Livebildern von der Auffahrt.</w:t>
      </w:r>
      <w:r w:rsidR="005778E9">
        <w:rPr>
          <w:rFonts w:cstheme="minorHAnsi"/>
          <w:bCs/>
        </w:rPr>
        <w:t xml:space="preserve"> </w:t>
      </w:r>
      <w:r w:rsidR="00960AEE">
        <w:rPr>
          <w:rFonts w:cstheme="minorHAnsi"/>
          <w:bCs/>
        </w:rPr>
        <w:t>Sowohl durch</w:t>
      </w:r>
      <w:r w:rsidR="006B3B26">
        <w:rPr>
          <w:rFonts w:cstheme="minorHAnsi"/>
          <w:bCs/>
        </w:rPr>
        <w:t xml:space="preserve"> </w:t>
      </w:r>
      <w:r w:rsidR="00960AEE">
        <w:rPr>
          <w:rFonts w:cstheme="minorHAnsi"/>
          <w:bCs/>
        </w:rPr>
        <w:t xml:space="preserve">die </w:t>
      </w:r>
      <w:r w:rsidR="006B3B26">
        <w:rPr>
          <w:rFonts w:cstheme="minorHAnsi"/>
          <w:bCs/>
        </w:rPr>
        <w:t xml:space="preserve">Entkoppelung </w:t>
      </w:r>
      <w:r w:rsidR="00960AEE">
        <w:rPr>
          <w:rFonts w:cstheme="minorHAnsi"/>
          <w:bCs/>
        </w:rPr>
        <w:t>des Fahrwerks, bei dem Ober- und Unterbau voneinander getrennt sind, als auch durch die Gummifederung der Räder, ist das Fahrverhalten sehr ruhig.</w:t>
      </w:r>
      <w:r w:rsidR="00B152EE">
        <w:rPr>
          <w:rFonts w:cstheme="minorHAnsi"/>
          <w:bCs/>
        </w:rPr>
        <w:t xml:space="preserve"> </w:t>
      </w:r>
    </w:p>
    <w:p w14:paraId="048D7878" w14:textId="084D8F9E" w:rsidR="00960AEE" w:rsidRDefault="00B152EE" w:rsidP="006B3B26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Besonderes Augenmerk</w:t>
      </w:r>
      <w:r w:rsidR="00960AEE">
        <w:rPr>
          <w:rFonts w:cstheme="minorHAnsi"/>
          <w:bCs/>
        </w:rPr>
        <w:t xml:space="preserve"> wurde </w:t>
      </w:r>
      <w:r>
        <w:rPr>
          <w:rFonts w:cstheme="minorHAnsi"/>
          <w:bCs/>
        </w:rPr>
        <w:t>beim neuen Gletscherexpress a</w:t>
      </w:r>
      <w:r w:rsidR="00960AEE">
        <w:rPr>
          <w:rFonts w:cstheme="minorHAnsi"/>
          <w:bCs/>
        </w:rPr>
        <w:t xml:space="preserve">uf erhöhte Energieeffizienz gelegt. Die Bahn produziert während der Fahrt laufend Energie. Diese wird nach dem technischen Prinzip eines Dynamos </w:t>
      </w:r>
      <w:r w:rsidR="00E52374">
        <w:rPr>
          <w:rFonts w:cstheme="minorHAnsi"/>
          <w:bCs/>
        </w:rPr>
        <w:t xml:space="preserve">gleich </w:t>
      </w:r>
      <w:r w:rsidR="00960AEE">
        <w:rPr>
          <w:rFonts w:cstheme="minorHAnsi"/>
          <w:bCs/>
        </w:rPr>
        <w:t xml:space="preserve">für die wichtigsten Funktionen in der Bahn genutzt. Dadurch </w:t>
      </w:r>
      <w:r w:rsidR="00E52374">
        <w:rPr>
          <w:rFonts w:cstheme="minorHAnsi"/>
          <w:bCs/>
        </w:rPr>
        <w:t>konnten</w:t>
      </w:r>
      <w:r w:rsidR="00960AEE">
        <w:rPr>
          <w:rFonts w:cstheme="minorHAnsi"/>
          <w:bCs/>
        </w:rPr>
        <w:t xml:space="preserve"> kleinere und leichtere Batterien verbaut werden, was sich wiederum positiv auf den </w:t>
      </w:r>
      <w:r w:rsidR="00E52374">
        <w:rPr>
          <w:rFonts w:cstheme="minorHAnsi"/>
          <w:bCs/>
        </w:rPr>
        <w:t>Energieverbrauch</w:t>
      </w:r>
      <w:r w:rsidR="00960AEE">
        <w:rPr>
          <w:rFonts w:cstheme="minorHAnsi"/>
          <w:bCs/>
        </w:rPr>
        <w:t xml:space="preserve"> auswirkt.</w:t>
      </w:r>
      <w:r w:rsidR="003A55AF">
        <w:rPr>
          <w:rFonts w:cstheme="minorHAnsi"/>
          <w:bCs/>
        </w:rPr>
        <w:t xml:space="preserve"> </w:t>
      </w:r>
      <w:r w:rsidR="005C4D6E">
        <w:rPr>
          <w:rFonts w:cstheme="minorHAnsi"/>
          <w:bCs/>
        </w:rPr>
        <w:t>„</w:t>
      </w:r>
      <w:r w:rsidR="003A55AF">
        <w:rPr>
          <w:rFonts w:cstheme="minorHAnsi"/>
          <w:bCs/>
        </w:rPr>
        <w:t xml:space="preserve">Im Sommer kann der neue Gletscherexpress vollständig mit </w:t>
      </w:r>
      <w:r w:rsidR="005C4D6E">
        <w:rPr>
          <w:rFonts w:cstheme="minorHAnsi"/>
          <w:bCs/>
        </w:rPr>
        <w:t>Strom, welcher in unserer hauseigenen PV-Anlage auf der Bergstation produziert wird, betrieben werden“ freut sich Franz Wackernell.</w:t>
      </w:r>
    </w:p>
    <w:p w14:paraId="3ED9BB31" w14:textId="77777777" w:rsidR="00B152EE" w:rsidRDefault="00B152EE" w:rsidP="006B3B26">
      <w:pPr>
        <w:spacing w:line="360" w:lineRule="auto"/>
        <w:jc w:val="both"/>
        <w:rPr>
          <w:rFonts w:cstheme="minorHAnsi"/>
          <w:bCs/>
        </w:rPr>
      </w:pPr>
    </w:p>
    <w:p w14:paraId="41EF298E" w14:textId="77777777" w:rsidR="00B152EE" w:rsidRDefault="00B152EE" w:rsidP="006B3B26">
      <w:pPr>
        <w:spacing w:line="360" w:lineRule="auto"/>
        <w:jc w:val="both"/>
        <w:rPr>
          <w:rFonts w:cstheme="minorHAnsi"/>
          <w:bCs/>
        </w:rPr>
      </w:pPr>
    </w:p>
    <w:p w14:paraId="0F1A15DD" w14:textId="170D92F4" w:rsidR="00B152EE" w:rsidRPr="005778E9" w:rsidRDefault="005778E9" w:rsidP="006B3B26">
      <w:pPr>
        <w:spacing w:line="360" w:lineRule="auto"/>
        <w:jc w:val="both"/>
        <w:rPr>
          <w:rFonts w:cstheme="minorHAnsi"/>
          <w:b/>
          <w:bCs/>
        </w:rPr>
      </w:pPr>
      <w:r w:rsidRPr="005778E9">
        <w:rPr>
          <w:rFonts w:cstheme="minorHAnsi"/>
          <w:b/>
          <w:bCs/>
        </w:rPr>
        <w:t>Jungfernfahrt am 15. Juli 2022</w:t>
      </w:r>
    </w:p>
    <w:p w14:paraId="028D6906" w14:textId="236F9562" w:rsidR="006B3B26" w:rsidRDefault="006B3B26" w:rsidP="006B3B26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5778E9">
        <w:rPr>
          <w:rFonts w:cstheme="minorHAnsi"/>
          <w:bCs/>
        </w:rPr>
        <w:t>i</w:t>
      </w:r>
      <w:r>
        <w:rPr>
          <w:rFonts w:cstheme="minorHAnsi"/>
          <w:bCs/>
        </w:rPr>
        <w:t>e</w:t>
      </w:r>
      <w:r w:rsidR="005778E9">
        <w:rPr>
          <w:rFonts w:cstheme="minorHAnsi"/>
          <w:bCs/>
        </w:rPr>
        <w:t xml:space="preserve"> Jungfernfahrt des</w:t>
      </w:r>
      <w:r>
        <w:rPr>
          <w:rFonts w:cstheme="minorHAnsi"/>
          <w:bCs/>
        </w:rPr>
        <w:t xml:space="preserve"> neue</w:t>
      </w:r>
      <w:r w:rsidR="005778E9">
        <w:rPr>
          <w:rFonts w:cstheme="minorHAnsi"/>
          <w:bCs/>
        </w:rPr>
        <w:t>n</w:t>
      </w:r>
      <w:r>
        <w:rPr>
          <w:rFonts w:cstheme="minorHAnsi"/>
          <w:bCs/>
        </w:rPr>
        <w:t xml:space="preserve"> Gletscherexpress </w:t>
      </w:r>
      <w:r w:rsidR="005778E9">
        <w:rPr>
          <w:rFonts w:cstheme="minorHAnsi"/>
          <w:bCs/>
        </w:rPr>
        <w:t>ist</w:t>
      </w:r>
      <w:r>
        <w:rPr>
          <w:rFonts w:cstheme="minorHAnsi"/>
          <w:bCs/>
        </w:rPr>
        <w:t xml:space="preserve"> am 15. Juli 2022</w:t>
      </w:r>
      <w:r w:rsidR="005778E9">
        <w:rPr>
          <w:rFonts w:cstheme="minorHAnsi"/>
          <w:bCs/>
        </w:rPr>
        <w:t xml:space="preserve"> geplant</w:t>
      </w:r>
      <w:r>
        <w:rPr>
          <w:rFonts w:cstheme="minorHAnsi"/>
          <w:bCs/>
        </w:rPr>
        <w:t xml:space="preserve">. </w:t>
      </w:r>
      <w:r w:rsidR="00960AEE">
        <w:rPr>
          <w:rFonts w:cstheme="minorHAnsi"/>
          <w:bCs/>
        </w:rPr>
        <w:t>Ab diesem Sommer</w:t>
      </w:r>
      <w:r>
        <w:rPr>
          <w:rFonts w:cstheme="minorHAnsi"/>
          <w:bCs/>
        </w:rPr>
        <w:t xml:space="preserve"> können die Gäste des Pitztaler Gletschers </w:t>
      </w:r>
      <w:r w:rsidR="005C4D6E">
        <w:rPr>
          <w:rFonts w:cstheme="minorHAnsi"/>
          <w:bCs/>
        </w:rPr>
        <w:t xml:space="preserve">damit </w:t>
      </w:r>
      <w:r>
        <w:rPr>
          <w:rFonts w:cstheme="minorHAnsi"/>
          <w:bCs/>
        </w:rPr>
        <w:t>noch komfortabler auf den Gletscher und wie</w:t>
      </w:r>
      <w:r w:rsidR="00960AEE">
        <w:rPr>
          <w:rFonts w:cstheme="minorHAnsi"/>
          <w:bCs/>
        </w:rPr>
        <w:t xml:space="preserve">der zurück </w:t>
      </w:r>
      <w:r w:rsidR="005778E9">
        <w:rPr>
          <w:rFonts w:cstheme="minorHAnsi"/>
          <w:bCs/>
        </w:rPr>
        <w:t>fahr</w:t>
      </w:r>
      <w:r w:rsidR="00960AEE">
        <w:rPr>
          <w:rFonts w:cstheme="minorHAnsi"/>
          <w:bCs/>
        </w:rPr>
        <w:t>en und den Höhenunterschied von</w:t>
      </w:r>
      <w:r>
        <w:rPr>
          <w:rFonts w:cstheme="minorHAnsi"/>
          <w:bCs/>
        </w:rPr>
        <w:t xml:space="preserve"> 1.100 m </w:t>
      </w:r>
      <w:r w:rsidR="005778E9">
        <w:rPr>
          <w:rFonts w:cstheme="minorHAnsi"/>
          <w:bCs/>
        </w:rPr>
        <w:t>in nur acht</w:t>
      </w:r>
      <w:r w:rsidR="00960AEE">
        <w:rPr>
          <w:rFonts w:cstheme="minorHAnsi"/>
          <w:bCs/>
        </w:rPr>
        <w:t xml:space="preserve"> Minuten überwinden.</w:t>
      </w:r>
    </w:p>
    <w:p w14:paraId="1E9694AA" w14:textId="3EDB3410" w:rsidR="00A3303E" w:rsidRDefault="00A3303E" w:rsidP="006B3B26">
      <w:pPr>
        <w:spacing w:line="360" w:lineRule="auto"/>
        <w:jc w:val="both"/>
        <w:rPr>
          <w:rFonts w:cstheme="minorHAnsi"/>
          <w:bCs/>
        </w:rPr>
      </w:pPr>
      <w:proofErr w:type="spellStart"/>
      <w:r>
        <w:rPr>
          <w:rFonts w:cstheme="minorHAnsi"/>
          <w:bCs/>
        </w:rPr>
        <w:t>Fotocredit</w:t>
      </w:r>
      <w:proofErr w:type="spellEnd"/>
      <w:r>
        <w:rPr>
          <w:rFonts w:cstheme="minorHAnsi"/>
          <w:bCs/>
        </w:rPr>
        <w:t>: © Pitztaler Gletscherbahn</w:t>
      </w:r>
    </w:p>
    <w:p w14:paraId="4AC9E350" w14:textId="77777777" w:rsidR="00CA4CA8" w:rsidRDefault="00CA4CA8" w:rsidP="006B3B26">
      <w:pPr>
        <w:spacing w:line="360" w:lineRule="auto"/>
        <w:jc w:val="both"/>
        <w:rPr>
          <w:rFonts w:cstheme="minorHAnsi"/>
          <w:bCs/>
        </w:rPr>
      </w:pPr>
      <w:bookmarkStart w:id="0" w:name="_GoBack"/>
      <w:bookmarkEnd w:id="0"/>
    </w:p>
    <w:p w14:paraId="104B61B9" w14:textId="77777777" w:rsidR="00CA4CA8" w:rsidRDefault="00CA4CA8" w:rsidP="002B5955">
      <w:pPr>
        <w:spacing w:line="36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Kontakt für Rückfragen:</w:t>
      </w:r>
    </w:p>
    <w:p w14:paraId="3915E4E9" w14:textId="36F0B12D" w:rsidR="0040318F" w:rsidRDefault="005C4D6E" w:rsidP="002B5955">
      <w:pPr>
        <w:spacing w:line="360" w:lineRule="auto"/>
        <w:rPr>
          <w:rStyle w:val="Hyperlink"/>
          <w:rFonts w:cstheme="minorHAnsi"/>
        </w:rPr>
      </w:pPr>
      <w:r>
        <w:rPr>
          <w:rFonts w:cstheme="minorHAnsi"/>
          <w:color w:val="000000" w:themeColor="text1"/>
        </w:rPr>
        <w:t>Sabine Fritzer</w:t>
      </w:r>
      <w:r w:rsidR="009A0526">
        <w:rPr>
          <w:rFonts w:cstheme="minorHAnsi"/>
          <w:color w:val="000000" w:themeColor="text1"/>
        </w:rPr>
        <w:t>,</w:t>
      </w:r>
      <w:r w:rsidR="009A0526" w:rsidRPr="00DD5017">
        <w:rPr>
          <w:rFonts w:cstheme="minorHAnsi"/>
          <w:color w:val="000000" w:themeColor="text1"/>
        </w:rPr>
        <w:t xml:space="preserve"> BRANDMEDIA, PR &amp; Kommunik</w:t>
      </w:r>
      <w:r>
        <w:rPr>
          <w:rFonts w:cstheme="minorHAnsi"/>
          <w:color w:val="000000" w:themeColor="text1"/>
        </w:rPr>
        <w:t>ation, T</w:t>
      </w:r>
      <w:r w:rsidR="009A0526">
        <w:rPr>
          <w:rFonts w:cstheme="minorHAnsi"/>
          <w:color w:val="000000" w:themeColor="text1"/>
        </w:rPr>
        <w:t xml:space="preserve">el: +43 5223 22 </w:t>
      </w:r>
      <w:r w:rsidR="00D94A6F">
        <w:rPr>
          <w:rFonts w:cstheme="minorHAnsi"/>
          <w:color w:val="000000" w:themeColor="text1"/>
        </w:rPr>
        <w:t xml:space="preserve">8 22 - </w:t>
      </w:r>
      <w:r>
        <w:rPr>
          <w:rFonts w:cstheme="minorHAnsi"/>
          <w:color w:val="000000" w:themeColor="text1"/>
        </w:rPr>
        <w:t>3</w:t>
      </w:r>
      <w:r w:rsidR="009A0526" w:rsidRPr="00DD5017">
        <w:rPr>
          <w:rFonts w:cstheme="minorHAnsi"/>
          <w:color w:val="000000" w:themeColor="text1"/>
        </w:rPr>
        <w:t xml:space="preserve">0, mail: </w:t>
      </w:r>
      <w:hyperlink r:id="rId6" w:history="1">
        <w:r w:rsidRPr="00467DD6">
          <w:rPr>
            <w:rStyle w:val="Hyperlink"/>
            <w:rFonts w:cstheme="minorHAnsi"/>
          </w:rPr>
          <w:t>s.fritzer@brandmedia.cc</w:t>
        </w:r>
      </w:hyperlink>
    </w:p>
    <w:p w14:paraId="3B2418C6" w14:textId="77777777" w:rsidR="00D94A6F" w:rsidRPr="002B5955" w:rsidRDefault="00D94A6F" w:rsidP="002B5955">
      <w:pPr>
        <w:spacing w:line="360" w:lineRule="auto"/>
        <w:rPr>
          <w:rFonts w:cstheme="minorHAnsi"/>
          <w:color w:val="000000" w:themeColor="text1"/>
        </w:rPr>
      </w:pPr>
    </w:p>
    <w:sectPr w:rsidR="00D94A6F" w:rsidRPr="002B595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F4607" w14:textId="77777777" w:rsidR="006F592F" w:rsidRDefault="006F592F" w:rsidP="00B80504">
      <w:pPr>
        <w:spacing w:after="0" w:line="240" w:lineRule="auto"/>
      </w:pPr>
      <w:r>
        <w:separator/>
      </w:r>
    </w:p>
  </w:endnote>
  <w:endnote w:type="continuationSeparator" w:id="0">
    <w:p w14:paraId="699285FF" w14:textId="77777777" w:rsidR="006F592F" w:rsidRDefault="006F592F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FB0F3" w14:textId="77777777" w:rsidR="006F592F" w:rsidRDefault="006F592F" w:rsidP="00B80504">
      <w:pPr>
        <w:spacing w:after="0" w:line="240" w:lineRule="auto"/>
      </w:pPr>
      <w:r>
        <w:separator/>
      </w:r>
    </w:p>
  </w:footnote>
  <w:footnote w:type="continuationSeparator" w:id="0">
    <w:p w14:paraId="670D6540" w14:textId="77777777" w:rsidR="006F592F" w:rsidRDefault="006F592F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18789" w14:textId="77777777" w:rsidR="00EC4A74" w:rsidRDefault="001D0DE4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0DBF3AE0" wp14:editId="7C425DAA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AT" w:vendorID="64" w:dllVersion="6" w:nlCheck="1" w:checkStyle="1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AT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04"/>
    <w:rsid w:val="00005174"/>
    <w:rsid w:val="0001314A"/>
    <w:rsid w:val="00015B1D"/>
    <w:rsid w:val="00017A33"/>
    <w:rsid w:val="000328BC"/>
    <w:rsid w:val="00041541"/>
    <w:rsid w:val="00046AA8"/>
    <w:rsid w:val="000516BB"/>
    <w:rsid w:val="00074A4D"/>
    <w:rsid w:val="00077CC3"/>
    <w:rsid w:val="00083740"/>
    <w:rsid w:val="00085622"/>
    <w:rsid w:val="00097DB6"/>
    <w:rsid w:val="000B0C9C"/>
    <w:rsid w:val="000C0055"/>
    <w:rsid w:val="000C3316"/>
    <w:rsid w:val="000C4F44"/>
    <w:rsid w:val="000C5B89"/>
    <w:rsid w:val="000D5D3B"/>
    <w:rsid w:val="000E3F6B"/>
    <w:rsid w:val="000E573D"/>
    <w:rsid w:val="000E631D"/>
    <w:rsid w:val="000F717E"/>
    <w:rsid w:val="001004A4"/>
    <w:rsid w:val="0011611B"/>
    <w:rsid w:val="001201C8"/>
    <w:rsid w:val="00120631"/>
    <w:rsid w:val="00120A06"/>
    <w:rsid w:val="00131D26"/>
    <w:rsid w:val="0014130B"/>
    <w:rsid w:val="001422D4"/>
    <w:rsid w:val="001507D6"/>
    <w:rsid w:val="001525C8"/>
    <w:rsid w:val="00157B50"/>
    <w:rsid w:val="0016619B"/>
    <w:rsid w:val="00166657"/>
    <w:rsid w:val="001711C8"/>
    <w:rsid w:val="00175D81"/>
    <w:rsid w:val="00180752"/>
    <w:rsid w:val="0018093C"/>
    <w:rsid w:val="001A6959"/>
    <w:rsid w:val="001B2ECE"/>
    <w:rsid w:val="001C0255"/>
    <w:rsid w:val="001C2042"/>
    <w:rsid w:val="001C6270"/>
    <w:rsid w:val="001D0DE4"/>
    <w:rsid w:val="001D4A16"/>
    <w:rsid w:val="001E3552"/>
    <w:rsid w:val="001E447C"/>
    <w:rsid w:val="001F7E61"/>
    <w:rsid w:val="002246AE"/>
    <w:rsid w:val="00231796"/>
    <w:rsid w:val="0024546D"/>
    <w:rsid w:val="00250942"/>
    <w:rsid w:val="002514B4"/>
    <w:rsid w:val="00251A07"/>
    <w:rsid w:val="0027297D"/>
    <w:rsid w:val="002765F4"/>
    <w:rsid w:val="0028052D"/>
    <w:rsid w:val="0028057C"/>
    <w:rsid w:val="002807CD"/>
    <w:rsid w:val="002845B6"/>
    <w:rsid w:val="00296FB4"/>
    <w:rsid w:val="002B5955"/>
    <w:rsid w:val="002D5D53"/>
    <w:rsid w:val="002E59F7"/>
    <w:rsid w:val="00310A56"/>
    <w:rsid w:val="00341332"/>
    <w:rsid w:val="00347AAA"/>
    <w:rsid w:val="00354C52"/>
    <w:rsid w:val="00371568"/>
    <w:rsid w:val="003753F3"/>
    <w:rsid w:val="003760C5"/>
    <w:rsid w:val="003A55AF"/>
    <w:rsid w:val="003B1945"/>
    <w:rsid w:val="003C5DE5"/>
    <w:rsid w:val="003E30B8"/>
    <w:rsid w:val="003F11C7"/>
    <w:rsid w:val="003F3DAC"/>
    <w:rsid w:val="0040318F"/>
    <w:rsid w:val="0041301E"/>
    <w:rsid w:val="004131B6"/>
    <w:rsid w:val="00420B91"/>
    <w:rsid w:val="004233C9"/>
    <w:rsid w:val="00435121"/>
    <w:rsid w:val="00465625"/>
    <w:rsid w:val="00465E90"/>
    <w:rsid w:val="00492B8E"/>
    <w:rsid w:val="0049546B"/>
    <w:rsid w:val="004A1B86"/>
    <w:rsid w:val="004A1F9A"/>
    <w:rsid w:val="004D1D79"/>
    <w:rsid w:val="004D2FEB"/>
    <w:rsid w:val="004D355E"/>
    <w:rsid w:val="004E57E1"/>
    <w:rsid w:val="004F4E18"/>
    <w:rsid w:val="005005D7"/>
    <w:rsid w:val="00503EE9"/>
    <w:rsid w:val="0050677C"/>
    <w:rsid w:val="00515F9B"/>
    <w:rsid w:val="00522637"/>
    <w:rsid w:val="0053459F"/>
    <w:rsid w:val="0055400F"/>
    <w:rsid w:val="00554820"/>
    <w:rsid w:val="0056175C"/>
    <w:rsid w:val="00574165"/>
    <w:rsid w:val="0057477F"/>
    <w:rsid w:val="005778E9"/>
    <w:rsid w:val="005837C0"/>
    <w:rsid w:val="00586127"/>
    <w:rsid w:val="00590FA6"/>
    <w:rsid w:val="00595A35"/>
    <w:rsid w:val="005A1604"/>
    <w:rsid w:val="005A2FF2"/>
    <w:rsid w:val="005B2F41"/>
    <w:rsid w:val="005C4D6E"/>
    <w:rsid w:val="005C6087"/>
    <w:rsid w:val="005C652E"/>
    <w:rsid w:val="005D5BF0"/>
    <w:rsid w:val="005D6E50"/>
    <w:rsid w:val="005E659C"/>
    <w:rsid w:val="005F1407"/>
    <w:rsid w:val="005F2F64"/>
    <w:rsid w:val="006025EB"/>
    <w:rsid w:val="00605321"/>
    <w:rsid w:val="00612CA8"/>
    <w:rsid w:val="006141A6"/>
    <w:rsid w:val="00646F33"/>
    <w:rsid w:val="00646F87"/>
    <w:rsid w:val="00656C25"/>
    <w:rsid w:val="00656D30"/>
    <w:rsid w:val="00667AD7"/>
    <w:rsid w:val="0068586A"/>
    <w:rsid w:val="0069580F"/>
    <w:rsid w:val="006A2BFD"/>
    <w:rsid w:val="006A6721"/>
    <w:rsid w:val="006B3B26"/>
    <w:rsid w:val="006E4873"/>
    <w:rsid w:val="006F592F"/>
    <w:rsid w:val="006F690A"/>
    <w:rsid w:val="007327F5"/>
    <w:rsid w:val="00736DC8"/>
    <w:rsid w:val="00740730"/>
    <w:rsid w:val="0075041C"/>
    <w:rsid w:val="007509CF"/>
    <w:rsid w:val="0075313D"/>
    <w:rsid w:val="00764E26"/>
    <w:rsid w:val="007705AA"/>
    <w:rsid w:val="0078639D"/>
    <w:rsid w:val="007B04C8"/>
    <w:rsid w:val="007C11C9"/>
    <w:rsid w:val="007F6B4D"/>
    <w:rsid w:val="00805B3B"/>
    <w:rsid w:val="008135DD"/>
    <w:rsid w:val="00841721"/>
    <w:rsid w:val="00843C98"/>
    <w:rsid w:val="00862499"/>
    <w:rsid w:val="0087394E"/>
    <w:rsid w:val="0087605F"/>
    <w:rsid w:val="008836B9"/>
    <w:rsid w:val="008A0F35"/>
    <w:rsid w:val="008A1697"/>
    <w:rsid w:val="008A63C9"/>
    <w:rsid w:val="008A6D4C"/>
    <w:rsid w:val="008B53C4"/>
    <w:rsid w:val="008C548B"/>
    <w:rsid w:val="008D1F94"/>
    <w:rsid w:val="008E2008"/>
    <w:rsid w:val="008F1D6D"/>
    <w:rsid w:val="00900D81"/>
    <w:rsid w:val="00907D6B"/>
    <w:rsid w:val="009225E7"/>
    <w:rsid w:val="00935167"/>
    <w:rsid w:val="00943038"/>
    <w:rsid w:val="00960AEE"/>
    <w:rsid w:val="009619AA"/>
    <w:rsid w:val="009624AD"/>
    <w:rsid w:val="0097012F"/>
    <w:rsid w:val="00987671"/>
    <w:rsid w:val="00994B9E"/>
    <w:rsid w:val="009A0526"/>
    <w:rsid w:val="009A5A85"/>
    <w:rsid w:val="009C0C8D"/>
    <w:rsid w:val="009D3DE0"/>
    <w:rsid w:val="00A14BFD"/>
    <w:rsid w:val="00A31F22"/>
    <w:rsid w:val="00A3221A"/>
    <w:rsid w:val="00A3303E"/>
    <w:rsid w:val="00A42D0B"/>
    <w:rsid w:val="00AA5E56"/>
    <w:rsid w:val="00AC6444"/>
    <w:rsid w:val="00AD0653"/>
    <w:rsid w:val="00AD1FF7"/>
    <w:rsid w:val="00AE26ED"/>
    <w:rsid w:val="00AE5CAD"/>
    <w:rsid w:val="00B031C9"/>
    <w:rsid w:val="00B152EE"/>
    <w:rsid w:val="00B17F3F"/>
    <w:rsid w:val="00B25D8F"/>
    <w:rsid w:val="00B51922"/>
    <w:rsid w:val="00B55CB0"/>
    <w:rsid w:val="00B624A8"/>
    <w:rsid w:val="00B7276D"/>
    <w:rsid w:val="00B7302D"/>
    <w:rsid w:val="00B75831"/>
    <w:rsid w:val="00B80504"/>
    <w:rsid w:val="00B930AB"/>
    <w:rsid w:val="00BA6D6B"/>
    <w:rsid w:val="00BC0DC3"/>
    <w:rsid w:val="00BC4DA7"/>
    <w:rsid w:val="00BD243D"/>
    <w:rsid w:val="00BD5EEF"/>
    <w:rsid w:val="00BF1F17"/>
    <w:rsid w:val="00C02107"/>
    <w:rsid w:val="00C1478E"/>
    <w:rsid w:val="00C16DF7"/>
    <w:rsid w:val="00C40D31"/>
    <w:rsid w:val="00C4668B"/>
    <w:rsid w:val="00C65042"/>
    <w:rsid w:val="00C66231"/>
    <w:rsid w:val="00C73BA9"/>
    <w:rsid w:val="00CA4401"/>
    <w:rsid w:val="00CA4CA8"/>
    <w:rsid w:val="00CB788F"/>
    <w:rsid w:val="00CB79E6"/>
    <w:rsid w:val="00CC1054"/>
    <w:rsid w:val="00CC2845"/>
    <w:rsid w:val="00CE004A"/>
    <w:rsid w:val="00CF6E1E"/>
    <w:rsid w:val="00D009B0"/>
    <w:rsid w:val="00D15D2F"/>
    <w:rsid w:val="00D170E4"/>
    <w:rsid w:val="00D43A11"/>
    <w:rsid w:val="00D61C06"/>
    <w:rsid w:val="00D702C8"/>
    <w:rsid w:val="00D833FA"/>
    <w:rsid w:val="00D93658"/>
    <w:rsid w:val="00D94A6F"/>
    <w:rsid w:val="00D978DB"/>
    <w:rsid w:val="00DA4C8B"/>
    <w:rsid w:val="00DB7427"/>
    <w:rsid w:val="00DB76CA"/>
    <w:rsid w:val="00DD0210"/>
    <w:rsid w:val="00DE6747"/>
    <w:rsid w:val="00DF4216"/>
    <w:rsid w:val="00E00018"/>
    <w:rsid w:val="00E13C2E"/>
    <w:rsid w:val="00E22EB4"/>
    <w:rsid w:val="00E27F17"/>
    <w:rsid w:val="00E42597"/>
    <w:rsid w:val="00E50A96"/>
    <w:rsid w:val="00E5109D"/>
    <w:rsid w:val="00E52374"/>
    <w:rsid w:val="00E5599F"/>
    <w:rsid w:val="00E703D7"/>
    <w:rsid w:val="00E74928"/>
    <w:rsid w:val="00E819D3"/>
    <w:rsid w:val="00EA244C"/>
    <w:rsid w:val="00EA3F81"/>
    <w:rsid w:val="00EC4A74"/>
    <w:rsid w:val="00ED25FE"/>
    <w:rsid w:val="00ED3136"/>
    <w:rsid w:val="00EE1AEE"/>
    <w:rsid w:val="00EF3E90"/>
    <w:rsid w:val="00F04531"/>
    <w:rsid w:val="00F10732"/>
    <w:rsid w:val="00F178CA"/>
    <w:rsid w:val="00F315E0"/>
    <w:rsid w:val="00F51A1D"/>
    <w:rsid w:val="00F64A4D"/>
    <w:rsid w:val="00F9006D"/>
    <w:rsid w:val="00FA5428"/>
    <w:rsid w:val="00FA5582"/>
    <w:rsid w:val="00FA64BD"/>
    <w:rsid w:val="00FA6F6A"/>
    <w:rsid w:val="00FA75AA"/>
    <w:rsid w:val="00FC0E5A"/>
    <w:rsid w:val="00FC543A"/>
    <w:rsid w:val="00FC72D4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B7542A"/>
  <w15:docId w15:val="{C243F88C-85EC-44E3-98AA-98E2A95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07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07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07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07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0730"/>
    <w:rPr>
      <w:b/>
      <w:bCs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1E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fritzer@brandmedia.c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S.Fritzer</cp:lastModifiedBy>
  <cp:revision>4</cp:revision>
  <cp:lastPrinted>2022-06-15T09:56:00Z</cp:lastPrinted>
  <dcterms:created xsi:type="dcterms:W3CDTF">2022-06-15T14:48:00Z</dcterms:created>
  <dcterms:modified xsi:type="dcterms:W3CDTF">2022-06-27T13:47:00Z</dcterms:modified>
</cp:coreProperties>
</file>