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1E24" w14:textId="77777777" w:rsidR="00681B2B" w:rsidRPr="005F1EB0" w:rsidRDefault="00681B2B" w:rsidP="001536A9">
      <w:pPr>
        <w:spacing w:after="0" w:line="360" w:lineRule="auto"/>
        <w:jc w:val="center"/>
        <w:rPr>
          <w:rFonts w:cstheme="minorHAnsi"/>
        </w:rPr>
      </w:pPr>
      <w:r w:rsidRPr="005F1EB0">
        <w:rPr>
          <w:rFonts w:cstheme="minorHAnsi"/>
        </w:rPr>
        <w:t>Medieninformation</w:t>
      </w:r>
    </w:p>
    <w:p w14:paraId="3AA3339B" w14:textId="77777777" w:rsidR="00691818" w:rsidRPr="00F82C39" w:rsidRDefault="00691818" w:rsidP="001536A9">
      <w:pPr>
        <w:spacing w:after="0" w:line="360" w:lineRule="auto"/>
        <w:rPr>
          <w:rFonts w:cstheme="minorHAnsi"/>
          <w:b/>
          <w:sz w:val="28"/>
          <w:szCs w:val="28"/>
        </w:rPr>
      </w:pPr>
    </w:p>
    <w:p w14:paraId="7EA4FCE6" w14:textId="7357E268" w:rsidR="00740BA0" w:rsidRPr="001E5193" w:rsidRDefault="00740BA0" w:rsidP="001E5193">
      <w:pPr>
        <w:spacing w:after="200" w:line="276" w:lineRule="auto"/>
        <w:jc w:val="center"/>
        <w:rPr>
          <w:b/>
          <w:sz w:val="28"/>
          <w:szCs w:val="28"/>
        </w:rPr>
      </w:pPr>
      <w:r w:rsidRPr="001E5193">
        <w:rPr>
          <w:b/>
          <w:sz w:val="28"/>
          <w:szCs w:val="28"/>
        </w:rPr>
        <w:t>Sommer</w:t>
      </w:r>
      <w:r w:rsidR="00F46DC5">
        <w:rPr>
          <w:b/>
          <w:sz w:val="28"/>
          <w:szCs w:val="28"/>
        </w:rPr>
        <w:t>beginn</w:t>
      </w:r>
      <w:r w:rsidRPr="001E5193">
        <w:rPr>
          <w:b/>
          <w:sz w:val="28"/>
          <w:szCs w:val="28"/>
        </w:rPr>
        <w:t xml:space="preserve"> i</w:t>
      </w:r>
      <w:r w:rsidR="00F46DC5">
        <w:rPr>
          <w:b/>
          <w:sz w:val="28"/>
          <w:szCs w:val="28"/>
        </w:rPr>
        <w:t xml:space="preserve">n der </w:t>
      </w:r>
      <w:r w:rsidR="006C3FAE">
        <w:rPr>
          <w:b/>
          <w:sz w:val="28"/>
          <w:szCs w:val="28"/>
        </w:rPr>
        <w:t xml:space="preserve">Gletscher- und </w:t>
      </w:r>
      <w:r w:rsidR="00F46DC5">
        <w:rPr>
          <w:b/>
          <w:sz w:val="28"/>
          <w:szCs w:val="28"/>
        </w:rPr>
        <w:t xml:space="preserve">Naturparkregion </w:t>
      </w:r>
      <w:proofErr w:type="spellStart"/>
      <w:r w:rsidR="00F46DC5">
        <w:rPr>
          <w:b/>
          <w:sz w:val="28"/>
          <w:szCs w:val="28"/>
        </w:rPr>
        <w:t>Kaunertal</w:t>
      </w:r>
      <w:proofErr w:type="spellEnd"/>
    </w:p>
    <w:p w14:paraId="655EB151" w14:textId="77777777" w:rsidR="00740BA0" w:rsidRPr="001E5193" w:rsidRDefault="00740BA0" w:rsidP="001E5193">
      <w:pPr>
        <w:spacing w:after="0" w:line="360" w:lineRule="exact"/>
        <w:jc w:val="both"/>
        <w:rPr>
          <w:b/>
        </w:rPr>
      </w:pPr>
    </w:p>
    <w:p w14:paraId="6FB0562F" w14:textId="4AFFBE2D" w:rsidR="00A26B0A" w:rsidRPr="001E5193" w:rsidRDefault="005C32F1" w:rsidP="001E5193">
      <w:pPr>
        <w:spacing w:after="0" w:line="360" w:lineRule="exact"/>
        <w:jc w:val="both"/>
        <w:rPr>
          <w:b/>
        </w:rPr>
      </w:pPr>
      <w:r w:rsidRPr="001E5193">
        <w:rPr>
          <w:b/>
        </w:rPr>
        <w:t xml:space="preserve">Der Sommer 2022 </w:t>
      </w:r>
      <w:r w:rsidR="00F46DC5">
        <w:rPr>
          <w:b/>
        </w:rPr>
        <w:t>bietet</w:t>
      </w:r>
      <w:r w:rsidRPr="001E5193">
        <w:rPr>
          <w:b/>
        </w:rPr>
        <w:t xml:space="preserve"> </w:t>
      </w:r>
      <w:r w:rsidR="00F46DC5" w:rsidRPr="001E5193">
        <w:rPr>
          <w:b/>
        </w:rPr>
        <w:t xml:space="preserve">im </w:t>
      </w:r>
      <w:proofErr w:type="spellStart"/>
      <w:r w:rsidR="00F46DC5" w:rsidRPr="001E5193">
        <w:rPr>
          <w:b/>
        </w:rPr>
        <w:t>Kaunertal</w:t>
      </w:r>
      <w:proofErr w:type="spellEnd"/>
      <w:r w:rsidR="00F46DC5">
        <w:rPr>
          <w:b/>
        </w:rPr>
        <w:t xml:space="preserve"> viele</w:t>
      </w:r>
      <w:r w:rsidR="00F46DC5" w:rsidRPr="001E5193">
        <w:rPr>
          <w:b/>
        </w:rPr>
        <w:t xml:space="preserve"> Freizeitmöglichkeiten</w:t>
      </w:r>
      <w:r w:rsidRPr="001E5193">
        <w:rPr>
          <w:b/>
        </w:rPr>
        <w:t xml:space="preserve">. </w:t>
      </w:r>
      <w:r w:rsidR="00740BA0" w:rsidRPr="001E5193">
        <w:rPr>
          <w:b/>
        </w:rPr>
        <w:t xml:space="preserve">In </w:t>
      </w:r>
      <w:proofErr w:type="spellStart"/>
      <w:r w:rsidR="00740BA0" w:rsidRPr="001E5193">
        <w:rPr>
          <w:b/>
        </w:rPr>
        <w:t>Fendels</w:t>
      </w:r>
      <w:proofErr w:type="spellEnd"/>
      <w:r w:rsidR="00740BA0" w:rsidRPr="001E5193">
        <w:rPr>
          <w:b/>
        </w:rPr>
        <w:t xml:space="preserve"> tauchen Jung und Alt mit allen Sinnen in den Sommer ein. </w:t>
      </w:r>
      <w:r w:rsidRPr="001E5193">
        <w:rPr>
          <w:b/>
        </w:rPr>
        <w:t>A</w:t>
      </w:r>
      <w:r w:rsidR="00740BA0" w:rsidRPr="001E5193">
        <w:rPr>
          <w:b/>
        </w:rPr>
        <w:t xml:space="preserve">m </w:t>
      </w:r>
      <w:r w:rsidRPr="001E5193">
        <w:rPr>
          <w:b/>
        </w:rPr>
        <w:t xml:space="preserve">Kaunertaler </w:t>
      </w:r>
      <w:r w:rsidR="00740BA0" w:rsidRPr="001E5193">
        <w:rPr>
          <w:b/>
        </w:rPr>
        <w:t xml:space="preserve">Gletscher </w:t>
      </w:r>
      <w:r w:rsidR="00D57611" w:rsidRPr="001E5193">
        <w:rPr>
          <w:b/>
        </w:rPr>
        <w:t>kann man</w:t>
      </w:r>
      <w:r w:rsidR="00740BA0" w:rsidRPr="001E5193">
        <w:rPr>
          <w:b/>
        </w:rPr>
        <w:t xml:space="preserve"> </w:t>
      </w:r>
      <w:r w:rsidR="00A26B0A" w:rsidRPr="001E5193">
        <w:rPr>
          <w:b/>
        </w:rPr>
        <w:t xml:space="preserve">ganz besondere Seiten </w:t>
      </w:r>
      <w:r w:rsidRPr="001E5193">
        <w:rPr>
          <w:b/>
        </w:rPr>
        <w:t xml:space="preserve">der faszinierenden Gletscherwelt </w:t>
      </w:r>
      <w:r w:rsidR="00F46DC5">
        <w:rPr>
          <w:b/>
        </w:rPr>
        <w:t>entdecken.</w:t>
      </w:r>
    </w:p>
    <w:p w14:paraId="0216FF9D" w14:textId="77777777" w:rsidR="00740BA0" w:rsidRPr="00F82C39" w:rsidRDefault="00740BA0" w:rsidP="001E5193">
      <w:pPr>
        <w:spacing w:after="0" w:line="360" w:lineRule="exact"/>
        <w:jc w:val="both"/>
        <w:rPr>
          <w:rFonts w:eastAsia="Times New Roman" w:cstheme="minorHAnsi"/>
          <w:b/>
          <w:bCs/>
          <w:color w:val="000000"/>
          <w:lang w:eastAsia="de-AT"/>
        </w:rPr>
      </w:pPr>
    </w:p>
    <w:p w14:paraId="11E5A58E" w14:textId="51208955" w:rsidR="00F82C39" w:rsidRPr="00F82C39" w:rsidRDefault="00F82C39" w:rsidP="001E5193">
      <w:pPr>
        <w:shd w:val="clear" w:color="auto" w:fill="FFFFFF"/>
        <w:spacing w:after="0" w:line="240" w:lineRule="auto"/>
        <w:textAlignment w:val="baseline"/>
        <w:outlineLvl w:val="1"/>
        <w:rPr>
          <w:b/>
        </w:rPr>
      </w:pPr>
      <w:proofErr w:type="spellStart"/>
      <w:r w:rsidRPr="00F82C39">
        <w:rPr>
          <w:b/>
        </w:rPr>
        <w:t>Fendels</w:t>
      </w:r>
      <w:proofErr w:type="spellEnd"/>
      <w:r w:rsidRPr="00F82C39">
        <w:rPr>
          <w:b/>
        </w:rPr>
        <w:t xml:space="preserve"> – Berg der Sinne</w:t>
      </w:r>
    </w:p>
    <w:p w14:paraId="66931157" w14:textId="5DC468EE" w:rsidR="008B0007" w:rsidRDefault="00A26B0A" w:rsidP="001E5193">
      <w:pPr>
        <w:spacing w:after="0" w:line="360" w:lineRule="exact"/>
        <w:jc w:val="both"/>
      </w:pPr>
      <w:r w:rsidRPr="00F82C39">
        <w:t>Vom Rieder Badesee aus geht es mit der Gondel</w:t>
      </w:r>
      <w:r w:rsidR="005C32F1" w:rsidRPr="00F82C39">
        <w:t xml:space="preserve"> ins Bergerlebnis. Dort erwarten die Besucher viele attraktive Möglichkeiten den Sommer am Berg zu genießen. I</w:t>
      </w:r>
      <w:r w:rsidR="005C32F1">
        <w:t xml:space="preserve">n </w:t>
      </w:r>
      <w:proofErr w:type="spellStart"/>
      <w:r w:rsidR="005C32F1">
        <w:t>Fendels</w:t>
      </w:r>
      <w:proofErr w:type="spellEnd"/>
      <w:r w:rsidR="005C32F1">
        <w:t>, dem Berg der Sinne</w:t>
      </w:r>
      <w:r w:rsidR="00F46DC5">
        <w:t>,</w:t>
      </w:r>
      <w:r w:rsidR="005C32F1">
        <w:t xml:space="preserve"> </w:t>
      </w:r>
      <w:r>
        <w:t>kann man</w:t>
      </w:r>
      <w:r w:rsidR="00F82C39">
        <w:t xml:space="preserve"> beim Waldbaden Natur, Entspann</w:t>
      </w:r>
      <w:r w:rsidR="00E228C2">
        <w:t>un</w:t>
      </w:r>
      <w:r w:rsidR="00F82C39">
        <w:t>g und Wohlbefinden ein</w:t>
      </w:r>
      <w:r w:rsidR="00523B25">
        <w:t>-</w:t>
      </w:r>
      <w:r w:rsidR="00F82C39">
        <w:t xml:space="preserve"> und Stress ausatmen.</w:t>
      </w:r>
      <w:r>
        <w:t xml:space="preserve"> </w:t>
      </w:r>
      <w:r w:rsidR="00F82C39">
        <w:t xml:space="preserve">Die Bergschuhe ausziehen und mit dem sogenannten </w:t>
      </w:r>
      <w:proofErr w:type="spellStart"/>
      <w:r w:rsidR="00F82C39">
        <w:t>Patschenlift</w:t>
      </w:r>
      <w:proofErr w:type="spellEnd"/>
      <w:r w:rsidR="00F82C39">
        <w:t xml:space="preserve"> </w:t>
      </w:r>
      <w:r w:rsidR="00523B25">
        <w:t>hinauf beförder</w:t>
      </w:r>
      <w:r w:rsidR="00901192">
        <w:t>n</w:t>
      </w:r>
      <w:r w:rsidR="00F82C39">
        <w:t xml:space="preserve">, während man selbst barfuß den </w:t>
      </w:r>
      <w:r>
        <w:t>Wald- und Wiesenboden</w:t>
      </w:r>
      <w:r w:rsidR="00F82C39">
        <w:t xml:space="preserve"> erspürt, seine Nervenzellen wieder aktiviert und hin und wieder</w:t>
      </w:r>
      <w:r>
        <w:t xml:space="preserve"> sogar</w:t>
      </w:r>
      <w:r w:rsidR="008B0007">
        <w:t xml:space="preserve"> die ein oder andere </w:t>
      </w:r>
      <w:r w:rsidR="00523B25">
        <w:t>Wasserquelle</w:t>
      </w:r>
      <w:r>
        <w:t xml:space="preserve"> </w:t>
      </w:r>
      <w:r w:rsidR="00523B25">
        <w:t>fühlt</w:t>
      </w:r>
      <w:r w:rsidR="008B0007">
        <w:t>.</w:t>
      </w:r>
      <w:r w:rsidR="00D57611">
        <w:t xml:space="preserve"> </w:t>
      </w:r>
      <w:r w:rsidR="00522F0F">
        <w:t>Für alle Wanderer starten v</w:t>
      </w:r>
      <w:r w:rsidR="00D57611">
        <w:t xml:space="preserve">om Sattelboden </w:t>
      </w:r>
      <w:r w:rsidR="00522F0F">
        <w:t>aus</w:t>
      </w:r>
      <w:r w:rsidR="00D57611">
        <w:t xml:space="preserve"> </w:t>
      </w:r>
      <w:r w:rsidR="001E5193">
        <w:t>viele</w:t>
      </w:r>
      <w:r w:rsidR="00D57611">
        <w:t xml:space="preserve"> Wanderwege mit </w:t>
      </w:r>
      <w:r w:rsidR="00522F0F">
        <w:t>unterschiedlichen</w:t>
      </w:r>
      <w:r w:rsidR="00D57611">
        <w:t xml:space="preserve"> Schwierigkeitsgraden.</w:t>
      </w:r>
    </w:p>
    <w:p w14:paraId="1A90F8DE" w14:textId="77777777" w:rsidR="008B0007" w:rsidRDefault="008B0007" w:rsidP="001E5193">
      <w:pPr>
        <w:spacing w:after="0" w:line="360" w:lineRule="exact"/>
        <w:jc w:val="both"/>
      </w:pPr>
    </w:p>
    <w:p w14:paraId="3167361F" w14:textId="4B8FD545" w:rsidR="00523B25" w:rsidRDefault="008B0007" w:rsidP="001E5193">
      <w:pPr>
        <w:spacing w:after="0" w:line="360" w:lineRule="exact"/>
        <w:jc w:val="both"/>
      </w:pPr>
      <w:r>
        <w:t xml:space="preserve">Kinder können sich im großen, vielfältigen Abenteuerspielplatz beim Bergrestaurant Sattelklause so richtig austoben. </w:t>
      </w:r>
      <w:r w:rsidR="00522F0F">
        <w:t>Mit</w:t>
      </w:r>
      <w:r>
        <w:t xml:space="preserve"> der Rätsel-Rallye </w:t>
      </w:r>
      <w:r w:rsidR="00522F0F">
        <w:t xml:space="preserve">geht es </w:t>
      </w:r>
      <w:r>
        <w:t xml:space="preserve">über den </w:t>
      </w:r>
      <w:proofErr w:type="spellStart"/>
      <w:r>
        <w:t>Eulenweg</w:t>
      </w:r>
      <w:proofErr w:type="spellEnd"/>
      <w:r w:rsidR="00522F0F">
        <w:t xml:space="preserve">, wo </w:t>
      </w:r>
      <w:r w:rsidR="00D57611">
        <w:t>auf jedes Kind</w:t>
      </w:r>
      <w:r>
        <w:t xml:space="preserve"> </w:t>
      </w:r>
      <w:r w:rsidR="00D57611">
        <w:t>eine Urkunde und ein Edelstein</w:t>
      </w:r>
      <w:r w:rsidR="00522F0F">
        <w:t xml:space="preserve"> warten</w:t>
      </w:r>
      <w:r w:rsidR="00D57611">
        <w:t>.</w:t>
      </w:r>
    </w:p>
    <w:p w14:paraId="653356F5" w14:textId="77777777" w:rsidR="00D57611" w:rsidRDefault="00D57611" w:rsidP="001E5193">
      <w:pPr>
        <w:spacing w:after="0" w:line="360" w:lineRule="exact"/>
        <w:jc w:val="both"/>
      </w:pPr>
    </w:p>
    <w:p w14:paraId="2CC8E632" w14:textId="6A4F3738" w:rsidR="008B0007" w:rsidRPr="008B0007" w:rsidRDefault="008B0007" w:rsidP="001E5193">
      <w:pPr>
        <w:shd w:val="clear" w:color="auto" w:fill="FFFFFF"/>
        <w:spacing w:after="0" w:line="240" w:lineRule="auto"/>
        <w:textAlignment w:val="baseline"/>
        <w:outlineLvl w:val="1"/>
        <w:rPr>
          <w:b/>
        </w:rPr>
      </w:pPr>
      <w:r w:rsidRPr="008B0007">
        <w:rPr>
          <w:b/>
        </w:rPr>
        <w:t xml:space="preserve">Action </w:t>
      </w:r>
      <w:r>
        <w:rPr>
          <w:b/>
        </w:rPr>
        <w:t xml:space="preserve">pur mit </w:t>
      </w:r>
      <w:proofErr w:type="spellStart"/>
      <w:r w:rsidRPr="008B0007">
        <w:rPr>
          <w:b/>
        </w:rPr>
        <w:t>Mountaincarts</w:t>
      </w:r>
      <w:proofErr w:type="spellEnd"/>
      <w:r w:rsidRPr="008B0007">
        <w:rPr>
          <w:b/>
        </w:rPr>
        <w:t xml:space="preserve"> und Bike-Trail</w:t>
      </w:r>
    </w:p>
    <w:p w14:paraId="747C1C0F" w14:textId="330D11F2" w:rsidR="00A26B0A" w:rsidRDefault="00A26B0A" w:rsidP="001E5193">
      <w:pPr>
        <w:spacing w:after="0" w:line="360" w:lineRule="exact"/>
        <w:jc w:val="both"/>
      </w:pPr>
      <w:r>
        <w:t xml:space="preserve">Wer mehr Action möchte, leiht sich ein </w:t>
      </w:r>
      <w:proofErr w:type="spellStart"/>
      <w:r>
        <w:t>Mountcart</w:t>
      </w:r>
      <w:proofErr w:type="spellEnd"/>
      <w:r>
        <w:t xml:space="preserve"> - eine Mischung aus </w:t>
      </w:r>
      <w:proofErr w:type="spellStart"/>
      <w:r>
        <w:t>Gokart</w:t>
      </w:r>
      <w:proofErr w:type="spellEnd"/>
      <w:r>
        <w:t xml:space="preserve"> und Rodel – gemeinsam mit einem Helm bei der Bergstation am Sattelboden aus. Dann geht es 4,5 km bergab durch Wälder und Wiesen. Spaß für Groß und Klein, Jung und Alt ist dabei garantiert.</w:t>
      </w:r>
    </w:p>
    <w:p w14:paraId="7C064DEF" w14:textId="2844DF9C" w:rsidR="008B0007" w:rsidRDefault="008B0007" w:rsidP="001E5193">
      <w:pPr>
        <w:spacing w:after="0" w:line="360" w:lineRule="exact"/>
        <w:jc w:val="both"/>
      </w:pPr>
      <w:r>
        <w:t xml:space="preserve">Alle, die vom Bergabfahren noch nicht genug haben, können mit dem Bike entlang des 2,8 km langen </w:t>
      </w:r>
      <w:proofErr w:type="spellStart"/>
      <w:r>
        <w:t>Wildbachtrails</w:t>
      </w:r>
      <w:proofErr w:type="spellEnd"/>
      <w:r>
        <w:t xml:space="preserve"> </w:t>
      </w:r>
      <w:r w:rsidR="001E5193">
        <w:t xml:space="preserve">weiter </w:t>
      </w:r>
      <w:r>
        <w:t>talwärts fahren. Helm und Knieschützer sind dabei a</w:t>
      </w:r>
      <w:r w:rsidR="00E228C2">
        <w:t>l</w:t>
      </w:r>
      <w:r>
        <w:t>s Sicherheitsausrüstung unerlässlich.</w:t>
      </w:r>
    </w:p>
    <w:p w14:paraId="5B887882" w14:textId="77777777" w:rsidR="005C32F1" w:rsidRDefault="005C32F1" w:rsidP="001E5193">
      <w:pPr>
        <w:spacing w:after="0" w:line="360" w:lineRule="exact"/>
        <w:jc w:val="both"/>
      </w:pPr>
    </w:p>
    <w:p w14:paraId="4C43D90A" w14:textId="7552E2AA" w:rsidR="00F82C39" w:rsidRPr="00E228C2" w:rsidRDefault="00E228C2" w:rsidP="005C32F1">
      <w:pPr>
        <w:shd w:val="clear" w:color="auto" w:fill="FFFFFF"/>
        <w:spacing w:after="0" w:line="360" w:lineRule="atLeast"/>
        <w:textAlignment w:val="baseline"/>
        <w:outlineLvl w:val="1"/>
        <w:rPr>
          <w:b/>
        </w:rPr>
      </w:pPr>
      <w:r w:rsidRPr="00E228C2">
        <w:rPr>
          <w:b/>
        </w:rPr>
        <w:t xml:space="preserve">Sommer am </w:t>
      </w:r>
      <w:r>
        <w:rPr>
          <w:b/>
        </w:rPr>
        <w:t>Kaunertaler</w:t>
      </w:r>
      <w:r w:rsidRPr="00E228C2">
        <w:rPr>
          <w:b/>
        </w:rPr>
        <w:t xml:space="preserve"> Gletscher</w:t>
      </w:r>
    </w:p>
    <w:p w14:paraId="14F6F091" w14:textId="3FC16892" w:rsidR="00E228C2" w:rsidRPr="001E5193" w:rsidRDefault="00E228C2" w:rsidP="001E5193">
      <w:pPr>
        <w:spacing w:after="0" w:line="360" w:lineRule="exact"/>
        <w:jc w:val="both"/>
      </w:pPr>
      <w:r>
        <w:t xml:space="preserve">Bereits die Fahrt über die Kaunertaler Gletscherstraße, Österreichs schönster Sackgasse, </w:t>
      </w:r>
      <w:r w:rsidRPr="001E5193">
        <w:t xml:space="preserve">bei der auf 26 Kilometern, 29 Kehren rund 1.500 Höhenmeter überwunden werden, ist ein </w:t>
      </w:r>
      <w:r w:rsidR="00523B25">
        <w:t xml:space="preserve">besonderes </w:t>
      </w:r>
      <w:r w:rsidRPr="001E5193">
        <w:t xml:space="preserve">Erlebnis. Die Landschaft verändert sich ständig. </w:t>
      </w:r>
      <w:r w:rsidR="00523B25">
        <w:t>Man passiert sechs verschiedene</w:t>
      </w:r>
      <w:r w:rsidRPr="001E5193">
        <w:t xml:space="preserve"> Vegetationsstufen.</w:t>
      </w:r>
      <w:r w:rsidR="00523B25">
        <w:t xml:space="preserve"> Vorbei ziehen unterschiedliche</w:t>
      </w:r>
      <w:r w:rsidRPr="001E5193">
        <w:t xml:space="preserve"> Baumarten</w:t>
      </w:r>
      <w:r w:rsidR="00F46DC5">
        <w:t>, anfangs</w:t>
      </w:r>
      <w:r w:rsidRPr="001E5193">
        <w:t xml:space="preserve"> </w:t>
      </w:r>
      <w:r w:rsidR="006C3FAE">
        <w:t>Laub</w:t>
      </w:r>
      <w:r w:rsidRPr="001E5193">
        <w:t xml:space="preserve">bäume, </w:t>
      </w:r>
      <w:r w:rsidR="00F46DC5">
        <w:t>später</w:t>
      </w:r>
      <w:r w:rsidRPr="001E5193">
        <w:t xml:space="preserve"> Lärchen </w:t>
      </w:r>
      <w:r w:rsidR="00F46DC5">
        <w:t>und</w:t>
      </w:r>
      <w:r w:rsidRPr="001E5193">
        <w:t xml:space="preserve"> Zirben, </w:t>
      </w:r>
      <w:r w:rsidR="00F46DC5">
        <w:t xml:space="preserve">dann </w:t>
      </w:r>
      <w:r>
        <w:t xml:space="preserve">alpine Rasenlandschaften, Gebirgsseen, Moränen-Hänge und letztlich das blanke Gletschereis </w:t>
      </w:r>
      <w:r w:rsidRPr="001E5193">
        <w:t>bis man schließlich am Rande des Weißseefernes ankommt.</w:t>
      </w:r>
    </w:p>
    <w:p w14:paraId="68A474D2" w14:textId="77777777" w:rsidR="00E228C2" w:rsidRDefault="00E228C2" w:rsidP="00E228C2">
      <w:pPr>
        <w:rPr>
          <w:bCs/>
        </w:rPr>
      </w:pPr>
    </w:p>
    <w:p w14:paraId="6077B501" w14:textId="77777777" w:rsidR="00E228C2" w:rsidRPr="00185460" w:rsidRDefault="00E228C2" w:rsidP="00E228C2">
      <w:pPr>
        <w:spacing w:after="0" w:line="240" w:lineRule="auto"/>
        <w:rPr>
          <w:b/>
        </w:rPr>
      </w:pPr>
      <w:r w:rsidRPr="007B6D30">
        <w:rPr>
          <w:b/>
        </w:rPr>
        <w:t xml:space="preserve">Barrierefrei </w:t>
      </w:r>
      <w:r>
        <w:rPr>
          <w:b/>
        </w:rPr>
        <w:t>auf</w:t>
      </w:r>
      <w:r w:rsidRPr="007B6D30">
        <w:rPr>
          <w:b/>
        </w:rPr>
        <w:t xml:space="preserve"> 3.108 m</w:t>
      </w:r>
    </w:p>
    <w:p w14:paraId="6B67C865" w14:textId="79D586B2" w:rsidR="00E228C2" w:rsidRDefault="00E228C2" w:rsidP="001E5193">
      <w:pPr>
        <w:spacing w:after="0" w:line="360" w:lineRule="exact"/>
        <w:jc w:val="both"/>
      </w:pPr>
      <w:r>
        <w:t xml:space="preserve">Dieses einzigartige Bergerlebnis kann sogar barrierefrei genossen werden. </w:t>
      </w:r>
      <w:r w:rsidR="00523B25">
        <w:t>Die eigens dafür konstruierte</w:t>
      </w:r>
      <w:r>
        <w:t xml:space="preserve"> Plattform </w:t>
      </w:r>
      <w:r w:rsidR="00523B25">
        <w:t>ist</w:t>
      </w:r>
      <w:r>
        <w:t xml:space="preserve"> sowohl </w:t>
      </w:r>
      <w:r w:rsidR="006C3FAE">
        <w:t xml:space="preserve">für </w:t>
      </w:r>
      <w:r>
        <w:t xml:space="preserve">Familien mit Kindern als auch Menschen mit Handicap </w:t>
      </w:r>
      <w:r w:rsidR="00523B25">
        <w:t xml:space="preserve">geeignet um </w:t>
      </w:r>
      <w:r>
        <w:t>den großartigen Blick nach Österreich, Italien und in die Schweiz</w:t>
      </w:r>
      <w:r w:rsidR="00523B25">
        <w:t xml:space="preserve"> zu</w:t>
      </w:r>
      <w:r>
        <w:t xml:space="preserve"> genießen. </w:t>
      </w:r>
      <w:r w:rsidR="00523B25">
        <w:t>Hier steht man</w:t>
      </w:r>
      <w:r>
        <w:t xml:space="preserve"> gleichzeitig in zwei Ländern, mit einem Fuß in Österreich und mit dem anderen in Italien.</w:t>
      </w:r>
    </w:p>
    <w:p w14:paraId="523BA43D" w14:textId="77777777" w:rsidR="001E5193" w:rsidRDefault="001E5193" w:rsidP="001E5193">
      <w:pPr>
        <w:spacing w:after="0" w:line="360" w:lineRule="exact"/>
        <w:jc w:val="both"/>
      </w:pPr>
    </w:p>
    <w:p w14:paraId="077FAD27" w14:textId="77777777" w:rsidR="00E228C2" w:rsidRDefault="00E228C2" w:rsidP="00E228C2">
      <w:pPr>
        <w:spacing w:after="0" w:line="240" w:lineRule="auto"/>
        <w:rPr>
          <w:b/>
        </w:rPr>
      </w:pPr>
      <w:r>
        <w:rPr>
          <w:b/>
        </w:rPr>
        <w:t>Eis mit Geschichte</w:t>
      </w:r>
    </w:p>
    <w:p w14:paraId="4822585B" w14:textId="44B86D45" w:rsidR="00E228C2" w:rsidRDefault="00E228C2" w:rsidP="001E5193">
      <w:pPr>
        <w:spacing w:after="0" w:line="360" w:lineRule="exact"/>
        <w:jc w:val="both"/>
      </w:pPr>
      <w:r>
        <w:t>Nach nur wenigen Minuten Fußmarsch erreicht man vom Weißseerestaurant aus eine begehbare Gletscherspalte. 100 Jahre altes Eis funkelt einem in allen möglichen Blautönen entgegen. Das Eis, welches sich seinen Weg vo</w:t>
      </w:r>
      <w:r w:rsidR="00901192">
        <w:t xml:space="preserve">m Weißseeferner gebahnt hat, </w:t>
      </w:r>
      <w:r>
        <w:t xml:space="preserve">birgt viele interessante Geschichten. In einer ca. 40 Minuten langen Tour erfährt man Wissenswertes rund </w:t>
      </w:r>
      <w:r w:rsidR="00901192">
        <w:t xml:space="preserve">um den Kaunertaler </w:t>
      </w:r>
      <w:r>
        <w:t>Gletscher.</w:t>
      </w:r>
      <w:r w:rsidR="00522F0F">
        <w:t xml:space="preserve"> Im Juli und August werden die Führungen durch die Gletscherspalte von Montag bis Freitag um 11 Uhr kostenlos angeboten.</w:t>
      </w:r>
    </w:p>
    <w:p w14:paraId="0A6E07DA" w14:textId="207E57E7" w:rsidR="00E228C2" w:rsidRDefault="00E228C2" w:rsidP="001E5193">
      <w:pPr>
        <w:spacing w:after="0" w:line="360" w:lineRule="exact"/>
        <w:jc w:val="both"/>
      </w:pPr>
    </w:p>
    <w:p w14:paraId="27E4E7D9" w14:textId="77777777" w:rsidR="003F2FCB" w:rsidRPr="00384FFB" w:rsidRDefault="003F2FCB" w:rsidP="003F2FCB">
      <w:pPr>
        <w:pStyle w:val="Listenabsatz"/>
        <w:spacing w:line="360" w:lineRule="exact"/>
        <w:ind w:left="0"/>
        <w:rPr>
          <w:b/>
        </w:rPr>
      </w:pPr>
      <w:r w:rsidRPr="00384FFB">
        <w:rPr>
          <w:b/>
        </w:rPr>
        <w:t>Hitzetickets in limitierter Auflage</w:t>
      </w:r>
    </w:p>
    <w:p w14:paraId="139F2FAD" w14:textId="4A94147E" w:rsidR="003F2FCB" w:rsidRDefault="003F2FCB" w:rsidP="00EE2BEA">
      <w:pPr>
        <w:pStyle w:val="Listenabsatz"/>
        <w:spacing w:line="360" w:lineRule="exact"/>
        <w:ind w:left="0"/>
        <w:jc w:val="both"/>
      </w:pPr>
      <w:r>
        <w:t xml:space="preserve">Unter </w:t>
      </w:r>
      <w:hyperlink r:id="rId6" w:history="1">
        <w:r w:rsidRPr="004041F3">
          <w:rPr>
            <w:rStyle w:val="Hyperlink"/>
          </w:rPr>
          <w:t>https://www.pitztaler-gletscher.at/gutschein.html?gotoprod=387</w:t>
        </w:r>
      </w:hyperlink>
      <w:r>
        <w:t xml:space="preserve"> kann jetzt eines von 100 Hitzetickets zu jeweils EUR 15,- erworben werden. Das Ticket ist ab 25. Juni bzw. ab 15. Juli im </w:t>
      </w:r>
      <w:proofErr w:type="spellStart"/>
      <w:r>
        <w:t>Kaunertal</w:t>
      </w:r>
      <w:proofErr w:type="spellEnd"/>
      <w:r>
        <w:t xml:space="preserve"> in </w:t>
      </w:r>
      <w:proofErr w:type="spellStart"/>
      <w:r>
        <w:t>Fendels</w:t>
      </w:r>
      <w:proofErr w:type="spellEnd"/>
      <w:r>
        <w:t xml:space="preserve"> und am Kaunertaler Gletscher, sowie im </w:t>
      </w:r>
      <w:proofErr w:type="spellStart"/>
      <w:r>
        <w:t>Pitztal</w:t>
      </w:r>
      <w:proofErr w:type="spellEnd"/>
      <w:r>
        <w:t xml:space="preserve"> am </w:t>
      </w:r>
      <w:proofErr w:type="spellStart"/>
      <w:r>
        <w:t>Rifflsee</w:t>
      </w:r>
      <w:proofErr w:type="spellEnd"/>
      <w:r>
        <w:t xml:space="preserve"> und am Pitztaler Gletscher gültig. Das Angebot gilt, solange der Vorrat reicht.</w:t>
      </w:r>
    </w:p>
    <w:p w14:paraId="5CF4AA08" w14:textId="77777777" w:rsidR="003F2FCB" w:rsidRDefault="003F2FCB" w:rsidP="003F2FCB">
      <w:pPr>
        <w:pStyle w:val="Listenabsatz"/>
        <w:spacing w:line="360" w:lineRule="exact"/>
        <w:ind w:left="0"/>
      </w:pPr>
    </w:p>
    <w:p w14:paraId="6F7E1D0D" w14:textId="77777777" w:rsidR="006005D6" w:rsidRPr="00522F0F" w:rsidRDefault="006005D6" w:rsidP="00522F0F">
      <w:pPr>
        <w:spacing w:after="0" w:line="240" w:lineRule="auto"/>
        <w:rPr>
          <w:b/>
        </w:rPr>
      </w:pPr>
      <w:r w:rsidRPr="00522F0F">
        <w:rPr>
          <w:b/>
          <w:bCs/>
        </w:rPr>
        <w:t>Betriebszeiten</w:t>
      </w:r>
    </w:p>
    <w:p w14:paraId="40429674" w14:textId="16973E4C" w:rsidR="000557E1" w:rsidRDefault="006005D6" w:rsidP="001E5193">
      <w:pPr>
        <w:spacing w:after="0" w:line="360" w:lineRule="exact"/>
        <w:jc w:val="both"/>
      </w:pPr>
      <w:r w:rsidRPr="00522F0F">
        <w:t xml:space="preserve">Die Liftanlagen </w:t>
      </w:r>
      <w:r w:rsidR="006C3FAE">
        <w:t xml:space="preserve">in </w:t>
      </w:r>
      <w:proofErr w:type="spellStart"/>
      <w:r w:rsidR="006C3FAE">
        <w:t>Fendels</w:t>
      </w:r>
      <w:proofErr w:type="spellEnd"/>
      <w:r w:rsidR="006C3FAE">
        <w:t xml:space="preserve"> </w:t>
      </w:r>
      <w:r w:rsidRPr="00522F0F">
        <w:t xml:space="preserve">sind </w:t>
      </w:r>
      <w:r w:rsidR="000557E1">
        <w:t>bis 11. September 2022 täglich und vom 15. September bis 2. Oktober von Donnerstag bis Sonntag in der Zeit von 9 bis 16 bzw. 16.45 Uhr in Betrieb.</w:t>
      </w:r>
      <w:r w:rsidR="006C3FAE">
        <w:t xml:space="preserve"> Die </w:t>
      </w:r>
      <w:proofErr w:type="spellStart"/>
      <w:r w:rsidR="003F2FCB">
        <w:t>Karlesjochbahn</w:t>
      </w:r>
      <w:proofErr w:type="spellEnd"/>
      <w:r w:rsidR="006C3FAE">
        <w:t xml:space="preserve"> am Kaunertaler Gletscher ist bis 23. September täglich geöffnet. Am 24. September beginnt am Kaunertaler Gletscher die Wintersaison.</w:t>
      </w:r>
    </w:p>
    <w:p w14:paraId="6FE105E0" w14:textId="7244C27C" w:rsidR="006005D6" w:rsidRPr="00522F0F" w:rsidRDefault="006005D6" w:rsidP="001E5193">
      <w:pPr>
        <w:spacing w:after="0" w:line="360" w:lineRule="exact"/>
        <w:jc w:val="both"/>
      </w:pPr>
    </w:p>
    <w:p w14:paraId="26AB63B4" w14:textId="7EA20B0C" w:rsidR="006005D6" w:rsidRDefault="00EE2BEA" w:rsidP="000557E1">
      <w:pPr>
        <w:spacing w:after="0" w:line="240" w:lineRule="auto"/>
      </w:pPr>
      <w:r>
        <w:rPr>
          <w:b/>
          <w:bCs/>
        </w:rPr>
        <w:t xml:space="preserve">Weitere Informationen unter: </w:t>
      </w:r>
      <w:hyperlink r:id="rId7" w:history="1">
        <w:r w:rsidR="006005D6" w:rsidRPr="000557E1">
          <w:t>www.kaunertaler-gletscher.at</w:t>
        </w:r>
      </w:hyperlink>
    </w:p>
    <w:p w14:paraId="6B7FBB13" w14:textId="77777777" w:rsidR="003F2FCB" w:rsidRDefault="003F2FCB" w:rsidP="000557E1">
      <w:pPr>
        <w:spacing w:after="0" w:line="240" w:lineRule="auto"/>
      </w:pPr>
    </w:p>
    <w:p w14:paraId="03788486" w14:textId="048827A5" w:rsidR="003F2FCB" w:rsidRPr="000925E5" w:rsidRDefault="003F2FCB" w:rsidP="003F2FCB">
      <w:pPr>
        <w:pStyle w:val="Listenabsatz"/>
        <w:spacing w:line="360" w:lineRule="exact"/>
        <w:ind w:left="0"/>
      </w:pPr>
      <w:proofErr w:type="spellStart"/>
      <w:r w:rsidRPr="000925E5">
        <w:rPr>
          <w:b/>
        </w:rPr>
        <w:t>Fotocredit</w:t>
      </w:r>
      <w:proofErr w:type="spellEnd"/>
      <w:r w:rsidRPr="000925E5">
        <w:rPr>
          <w:b/>
        </w:rPr>
        <w:t xml:space="preserve">: </w:t>
      </w:r>
      <w:bookmarkStart w:id="0" w:name="_GoBack"/>
      <w:r>
        <w:t xml:space="preserve">© </w:t>
      </w:r>
      <w:proofErr w:type="spellStart"/>
      <w:r>
        <w:t>Kauntertaler</w:t>
      </w:r>
      <w:proofErr w:type="spellEnd"/>
      <w:r>
        <w:t xml:space="preserve"> Gletscherbahnen</w:t>
      </w:r>
      <w:bookmarkEnd w:id="0"/>
    </w:p>
    <w:p w14:paraId="2C0886CB" w14:textId="77777777" w:rsidR="000557E1" w:rsidRPr="000557E1" w:rsidRDefault="000557E1" w:rsidP="000557E1">
      <w:pPr>
        <w:spacing w:after="0" w:line="240" w:lineRule="auto"/>
      </w:pPr>
    </w:p>
    <w:p w14:paraId="3B1DB12B" w14:textId="77777777" w:rsidR="000557E1" w:rsidRDefault="000557E1" w:rsidP="000557E1">
      <w:pPr>
        <w:spacing w:after="0" w:line="240" w:lineRule="auto"/>
        <w:rPr>
          <w:b/>
          <w:bCs/>
        </w:rPr>
      </w:pPr>
      <w:r>
        <w:rPr>
          <w:b/>
          <w:bCs/>
        </w:rPr>
        <w:t>Kontakt für Rückfragen:</w:t>
      </w:r>
    </w:p>
    <w:p w14:paraId="181CB7A6" w14:textId="5D931809" w:rsidR="006005D6" w:rsidRPr="000557E1" w:rsidRDefault="006005D6" w:rsidP="000557E1">
      <w:pPr>
        <w:spacing w:after="0" w:line="240" w:lineRule="auto"/>
      </w:pPr>
      <w:r w:rsidRPr="000557E1">
        <w:t xml:space="preserve">Kaunertaler Gletscherbahnen, </w:t>
      </w:r>
      <w:r w:rsidR="000557E1">
        <w:t>Karin Wille</w:t>
      </w:r>
      <w:r w:rsidRPr="000557E1">
        <w:t>,</w:t>
      </w:r>
      <w:r w:rsidR="001E5193">
        <w:t xml:space="preserve"> </w:t>
      </w:r>
      <w:r w:rsidR="001E5193" w:rsidRPr="001E5193">
        <w:t>k.wille@tirolgletscher.com</w:t>
      </w:r>
      <w:r w:rsidRPr="000557E1">
        <w:t>, 05475 5566</w:t>
      </w:r>
    </w:p>
    <w:p w14:paraId="64A0DE23" w14:textId="77777777" w:rsidR="00653BC1" w:rsidRPr="00193AA9" w:rsidRDefault="00653BC1" w:rsidP="00653BC1">
      <w:pPr>
        <w:jc w:val="both"/>
        <w:rPr>
          <w:bCs/>
          <w:color w:val="000000" w:themeColor="text1"/>
        </w:rPr>
      </w:pPr>
      <w:r w:rsidRPr="00193AA9">
        <w:rPr>
          <w:bCs/>
          <w:color w:val="000000" w:themeColor="text1"/>
        </w:rPr>
        <w:t xml:space="preserve">Brandmedia PR &amp; Kommunikation, Sabine Fritzer, 05223-22822-30, </w:t>
      </w:r>
      <w:hyperlink r:id="rId8" w:history="1">
        <w:r w:rsidRPr="00193AA9">
          <w:rPr>
            <w:bCs/>
            <w:color w:val="000000" w:themeColor="text1"/>
          </w:rPr>
          <w:t>s.fritzer@brandmedia.cc</w:t>
        </w:r>
      </w:hyperlink>
    </w:p>
    <w:p w14:paraId="6900F416" w14:textId="77777777" w:rsidR="00653BC1" w:rsidRDefault="00653BC1" w:rsidP="001536A9">
      <w:pPr>
        <w:spacing w:after="0" w:line="360" w:lineRule="auto"/>
        <w:rPr>
          <w:rFonts w:cstheme="minorHAnsi"/>
          <w:b/>
        </w:rPr>
      </w:pPr>
    </w:p>
    <w:sectPr w:rsidR="00653BC1" w:rsidSect="00BF3D6B">
      <w:headerReference w:type="default" r:id="rId9"/>
      <w:pgSz w:w="11906" w:h="16838"/>
      <w:pgMar w:top="2268" w:right="1418" w:bottom="1134" w:left="1418" w:header="107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EFFCB" w16cex:dateUtc="2022-07-05T16:22:00Z"/>
  <w16cex:commentExtensible w16cex:durableId="266F0095" w16cex:dateUtc="2022-07-05T16:25:00Z"/>
  <w16cex:commentExtensible w16cex:durableId="266F00EC" w16cex:dateUtc="2022-07-05T16:26:00Z"/>
  <w16cex:commentExtensible w16cex:durableId="266F0118" w16cex:dateUtc="2022-07-05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2F997" w16cid:durableId="266EFFCB"/>
  <w16cid:commentId w16cid:paraId="1003F33D" w16cid:durableId="266F0095"/>
  <w16cid:commentId w16cid:paraId="2721FCEF" w16cid:durableId="266F00EC"/>
  <w16cid:commentId w16cid:paraId="4AE9E13D" w16cid:durableId="266F01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FD109" w14:textId="77777777" w:rsidR="00DC7B23" w:rsidRDefault="00DC7B23" w:rsidP="00496B11">
      <w:pPr>
        <w:spacing w:after="0" w:line="240" w:lineRule="auto"/>
      </w:pPr>
      <w:r>
        <w:separator/>
      </w:r>
    </w:p>
  </w:endnote>
  <w:endnote w:type="continuationSeparator" w:id="0">
    <w:p w14:paraId="391AFE15" w14:textId="77777777" w:rsidR="00DC7B23" w:rsidRDefault="00DC7B23" w:rsidP="0049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4BF9A" w14:textId="77777777" w:rsidR="00DC7B23" w:rsidRDefault="00DC7B23" w:rsidP="00496B11">
      <w:pPr>
        <w:spacing w:after="0" w:line="240" w:lineRule="auto"/>
      </w:pPr>
      <w:r>
        <w:separator/>
      </w:r>
    </w:p>
  </w:footnote>
  <w:footnote w:type="continuationSeparator" w:id="0">
    <w:p w14:paraId="3B2704D5" w14:textId="77777777" w:rsidR="00DC7B23" w:rsidRDefault="00DC7B23" w:rsidP="00496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F1AD" w14:textId="77777777" w:rsidR="00496B11" w:rsidRDefault="00496B11">
    <w:pPr>
      <w:pStyle w:val="Kopfzeile"/>
    </w:pPr>
    <w:r w:rsidRPr="00700E88">
      <w:rPr>
        <w:noProof/>
        <w:lang w:eastAsia="de-AT"/>
      </w:rPr>
      <w:drawing>
        <wp:anchor distT="0" distB="0" distL="114300" distR="114300" simplePos="0" relativeHeight="251658240" behindDoc="1" locked="0" layoutInCell="1" allowOverlap="1" wp14:anchorId="4C6EEC69" wp14:editId="56705428">
          <wp:simplePos x="0" y="0"/>
          <wp:positionH relativeFrom="column">
            <wp:posOffset>4343400</wp:posOffset>
          </wp:positionH>
          <wp:positionV relativeFrom="paragraph">
            <wp:posOffset>-198120</wp:posOffset>
          </wp:positionV>
          <wp:extent cx="1472400" cy="687600"/>
          <wp:effectExtent l="0" t="0" r="0" b="0"/>
          <wp:wrapTight wrapText="bothSides">
            <wp:wrapPolygon edited="0">
              <wp:start x="0" y="0"/>
              <wp:lineTo x="0" y="20961"/>
              <wp:lineTo x="21246" y="20961"/>
              <wp:lineTo x="2124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RANDMEDIA\Kunden\Kaunertal\Allgemeine Daten\Logo\LOGO_Kaunertal_Mein_Gletscher Ko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09"/>
    <w:rsid w:val="00002081"/>
    <w:rsid w:val="00024A86"/>
    <w:rsid w:val="00034EF1"/>
    <w:rsid w:val="000557E1"/>
    <w:rsid w:val="00067929"/>
    <w:rsid w:val="00067EDB"/>
    <w:rsid w:val="00094127"/>
    <w:rsid w:val="000A2EC6"/>
    <w:rsid w:val="000B231D"/>
    <w:rsid w:val="000E2BD2"/>
    <w:rsid w:val="001245D7"/>
    <w:rsid w:val="00131F6A"/>
    <w:rsid w:val="001536A9"/>
    <w:rsid w:val="00184C3A"/>
    <w:rsid w:val="00185C2F"/>
    <w:rsid w:val="001A17BC"/>
    <w:rsid w:val="001B5A88"/>
    <w:rsid w:val="001E5193"/>
    <w:rsid w:val="00287098"/>
    <w:rsid w:val="00297ABF"/>
    <w:rsid w:val="002F0FB2"/>
    <w:rsid w:val="00303937"/>
    <w:rsid w:val="00341AA3"/>
    <w:rsid w:val="00395579"/>
    <w:rsid w:val="003F2FCB"/>
    <w:rsid w:val="00417BD8"/>
    <w:rsid w:val="004456EE"/>
    <w:rsid w:val="00496B11"/>
    <w:rsid w:val="004D5841"/>
    <w:rsid w:val="005068E8"/>
    <w:rsid w:val="00522F0F"/>
    <w:rsid w:val="00523B25"/>
    <w:rsid w:val="005354A3"/>
    <w:rsid w:val="005365ED"/>
    <w:rsid w:val="005C32F1"/>
    <w:rsid w:val="005E1591"/>
    <w:rsid w:val="005E2FB6"/>
    <w:rsid w:val="005F1EB0"/>
    <w:rsid w:val="006005D6"/>
    <w:rsid w:val="00653BC1"/>
    <w:rsid w:val="00655909"/>
    <w:rsid w:val="00681B2B"/>
    <w:rsid w:val="00691818"/>
    <w:rsid w:val="006C3FAE"/>
    <w:rsid w:val="006C5537"/>
    <w:rsid w:val="006E3AED"/>
    <w:rsid w:val="006E431E"/>
    <w:rsid w:val="00740BA0"/>
    <w:rsid w:val="007530E6"/>
    <w:rsid w:val="00755003"/>
    <w:rsid w:val="00755072"/>
    <w:rsid w:val="00757A25"/>
    <w:rsid w:val="007E0F1C"/>
    <w:rsid w:val="008108CC"/>
    <w:rsid w:val="00822FB3"/>
    <w:rsid w:val="00837F10"/>
    <w:rsid w:val="008A70CA"/>
    <w:rsid w:val="008B0007"/>
    <w:rsid w:val="008D181C"/>
    <w:rsid w:val="008E0BDB"/>
    <w:rsid w:val="008E5628"/>
    <w:rsid w:val="008F437F"/>
    <w:rsid w:val="00901192"/>
    <w:rsid w:val="00941CBB"/>
    <w:rsid w:val="00982B45"/>
    <w:rsid w:val="00983789"/>
    <w:rsid w:val="00A14733"/>
    <w:rsid w:val="00A26B0A"/>
    <w:rsid w:val="00A4559D"/>
    <w:rsid w:val="00A92C71"/>
    <w:rsid w:val="00AB532D"/>
    <w:rsid w:val="00AB5540"/>
    <w:rsid w:val="00B022ED"/>
    <w:rsid w:val="00B10FC4"/>
    <w:rsid w:val="00B31700"/>
    <w:rsid w:val="00B37F00"/>
    <w:rsid w:val="00B7065A"/>
    <w:rsid w:val="00B70C22"/>
    <w:rsid w:val="00BD08D7"/>
    <w:rsid w:val="00BD3164"/>
    <w:rsid w:val="00BE35EF"/>
    <w:rsid w:val="00BF3D6B"/>
    <w:rsid w:val="00C15CA2"/>
    <w:rsid w:val="00C23DDA"/>
    <w:rsid w:val="00C4770A"/>
    <w:rsid w:val="00C80EA6"/>
    <w:rsid w:val="00CB479A"/>
    <w:rsid w:val="00D25D22"/>
    <w:rsid w:val="00D4383D"/>
    <w:rsid w:val="00D531A7"/>
    <w:rsid w:val="00D57611"/>
    <w:rsid w:val="00D74AB0"/>
    <w:rsid w:val="00D75E31"/>
    <w:rsid w:val="00DA55BB"/>
    <w:rsid w:val="00DB2938"/>
    <w:rsid w:val="00DC7B23"/>
    <w:rsid w:val="00DE615D"/>
    <w:rsid w:val="00E116E8"/>
    <w:rsid w:val="00E228C2"/>
    <w:rsid w:val="00E47A05"/>
    <w:rsid w:val="00E703FF"/>
    <w:rsid w:val="00E93BD1"/>
    <w:rsid w:val="00ED3CF7"/>
    <w:rsid w:val="00EE2BEA"/>
    <w:rsid w:val="00EF4E1C"/>
    <w:rsid w:val="00F07987"/>
    <w:rsid w:val="00F35E95"/>
    <w:rsid w:val="00F46DC5"/>
    <w:rsid w:val="00F75635"/>
    <w:rsid w:val="00F82C39"/>
    <w:rsid w:val="00FE4F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89F690"/>
  <w15:chartTrackingRefBased/>
  <w15:docId w15:val="{6B0D04F3-8A37-4E8E-9B8D-AC1BCCE2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00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6005D6"/>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681B2B"/>
    <w:rPr>
      <w:color w:val="0000FF"/>
      <w:u w:val="single"/>
    </w:rPr>
  </w:style>
  <w:style w:type="paragraph" w:styleId="Kopfzeile">
    <w:name w:val="header"/>
    <w:basedOn w:val="Standard"/>
    <w:link w:val="KopfzeileZchn"/>
    <w:uiPriority w:val="99"/>
    <w:unhideWhenUsed/>
    <w:rsid w:val="00496B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6B11"/>
  </w:style>
  <w:style w:type="paragraph" w:styleId="Fuzeile">
    <w:name w:val="footer"/>
    <w:basedOn w:val="Standard"/>
    <w:link w:val="FuzeileZchn"/>
    <w:uiPriority w:val="99"/>
    <w:unhideWhenUsed/>
    <w:rsid w:val="00496B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6B11"/>
  </w:style>
  <w:style w:type="character" w:styleId="Kommentarzeichen">
    <w:name w:val="annotation reference"/>
    <w:basedOn w:val="Absatz-Standardschriftart"/>
    <w:uiPriority w:val="99"/>
    <w:semiHidden/>
    <w:unhideWhenUsed/>
    <w:rsid w:val="008E5628"/>
    <w:rPr>
      <w:sz w:val="16"/>
      <w:szCs w:val="16"/>
    </w:rPr>
  </w:style>
  <w:style w:type="paragraph" w:styleId="Kommentartext">
    <w:name w:val="annotation text"/>
    <w:basedOn w:val="Standard"/>
    <w:link w:val="KommentartextZchn"/>
    <w:uiPriority w:val="99"/>
    <w:semiHidden/>
    <w:unhideWhenUsed/>
    <w:rsid w:val="008E56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5628"/>
    <w:rPr>
      <w:sz w:val="20"/>
      <w:szCs w:val="20"/>
    </w:rPr>
  </w:style>
  <w:style w:type="paragraph" w:styleId="Kommentarthema">
    <w:name w:val="annotation subject"/>
    <w:basedOn w:val="Kommentartext"/>
    <w:next w:val="Kommentartext"/>
    <w:link w:val="KommentarthemaZchn"/>
    <w:uiPriority w:val="99"/>
    <w:semiHidden/>
    <w:unhideWhenUsed/>
    <w:rsid w:val="008E5628"/>
    <w:rPr>
      <w:b/>
      <w:bCs/>
    </w:rPr>
  </w:style>
  <w:style w:type="character" w:customStyle="1" w:styleId="KommentarthemaZchn">
    <w:name w:val="Kommentarthema Zchn"/>
    <w:basedOn w:val="KommentartextZchn"/>
    <w:link w:val="Kommentarthema"/>
    <w:uiPriority w:val="99"/>
    <w:semiHidden/>
    <w:rsid w:val="008E5628"/>
    <w:rPr>
      <w:b/>
      <w:bCs/>
      <w:sz w:val="20"/>
      <w:szCs w:val="20"/>
    </w:rPr>
  </w:style>
  <w:style w:type="paragraph" w:styleId="Sprechblasentext">
    <w:name w:val="Balloon Text"/>
    <w:basedOn w:val="Standard"/>
    <w:link w:val="SprechblasentextZchn"/>
    <w:uiPriority w:val="99"/>
    <w:semiHidden/>
    <w:unhideWhenUsed/>
    <w:rsid w:val="007530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0E6"/>
    <w:rPr>
      <w:rFonts w:ascii="Segoe UI" w:hAnsi="Segoe UI" w:cs="Segoe UI"/>
      <w:sz w:val="18"/>
      <w:szCs w:val="18"/>
    </w:rPr>
  </w:style>
  <w:style w:type="paragraph" w:styleId="berarbeitung">
    <w:name w:val="Revision"/>
    <w:hidden/>
    <w:uiPriority w:val="99"/>
    <w:semiHidden/>
    <w:rsid w:val="00E116E8"/>
    <w:pPr>
      <w:spacing w:after="0" w:line="240" w:lineRule="auto"/>
    </w:pPr>
  </w:style>
  <w:style w:type="character" w:customStyle="1" w:styleId="berschrift1Zchn">
    <w:name w:val="Überschrift 1 Zchn"/>
    <w:basedOn w:val="Absatz-Standardschriftart"/>
    <w:link w:val="berschrift1"/>
    <w:uiPriority w:val="9"/>
    <w:rsid w:val="006005D6"/>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6005D6"/>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6005D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005D6"/>
    <w:rPr>
      <w:b/>
      <w:bCs/>
    </w:rPr>
  </w:style>
  <w:style w:type="paragraph" w:styleId="Listenabsatz">
    <w:name w:val="List Paragraph"/>
    <w:basedOn w:val="Standard"/>
    <w:uiPriority w:val="34"/>
    <w:qFormat/>
    <w:rsid w:val="003F2FCB"/>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8913">
      <w:bodyDiv w:val="1"/>
      <w:marLeft w:val="0"/>
      <w:marRight w:val="0"/>
      <w:marTop w:val="0"/>
      <w:marBottom w:val="0"/>
      <w:divBdr>
        <w:top w:val="none" w:sz="0" w:space="0" w:color="auto"/>
        <w:left w:val="none" w:sz="0" w:space="0" w:color="auto"/>
        <w:bottom w:val="none" w:sz="0" w:space="0" w:color="auto"/>
        <w:right w:val="none" w:sz="0" w:space="0" w:color="auto"/>
      </w:divBdr>
    </w:div>
    <w:div w:id="837505192">
      <w:bodyDiv w:val="1"/>
      <w:marLeft w:val="0"/>
      <w:marRight w:val="0"/>
      <w:marTop w:val="0"/>
      <w:marBottom w:val="0"/>
      <w:divBdr>
        <w:top w:val="none" w:sz="0" w:space="0" w:color="auto"/>
        <w:left w:val="none" w:sz="0" w:space="0" w:color="auto"/>
        <w:bottom w:val="none" w:sz="0" w:space="0" w:color="auto"/>
        <w:right w:val="none" w:sz="0" w:space="0" w:color="auto"/>
      </w:divBdr>
      <w:divsChild>
        <w:div w:id="1964722954">
          <w:marLeft w:val="0"/>
          <w:marRight w:val="0"/>
          <w:marTop w:val="0"/>
          <w:marBottom w:val="300"/>
          <w:divBdr>
            <w:top w:val="none" w:sz="0" w:space="0" w:color="auto"/>
            <w:left w:val="none" w:sz="0" w:space="0" w:color="auto"/>
            <w:bottom w:val="none" w:sz="0" w:space="0" w:color="auto"/>
            <w:right w:val="none" w:sz="0" w:space="0" w:color="auto"/>
          </w:divBdr>
          <w:divsChild>
            <w:div w:id="2024748082">
              <w:marLeft w:val="0"/>
              <w:marRight w:val="0"/>
              <w:marTop w:val="0"/>
              <w:marBottom w:val="0"/>
              <w:divBdr>
                <w:top w:val="none" w:sz="0" w:space="0" w:color="auto"/>
                <w:left w:val="none" w:sz="0" w:space="0" w:color="auto"/>
                <w:bottom w:val="none" w:sz="0" w:space="0" w:color="auto"/>
                <w:right w:val="none" w:sz="0" w:space="0" w:color="auto"/>
              </w:divBdr>
            </w:div>
          </w:divsChild>
        </w:div>
        <w:div w:id="1393964617">
          <w:marLeft w:val="0"/>
          <w:marRight w:val="0"/>
          <w:marTop w:val="0"/>
          <w:marBottom w:val="0"/>
          <w:divBdr>
            <w:top w:val="none" w:sz="0" w:space="0" w:color="auto"/>
            <w:left w:val="none" w:sz="0" w:space="0" w:color="auto"/>
            <w:bottom w:val="none" w:sz="0" w:space="0" w:color="auto"/>
            <w:right w:val="none" w:sz="0" w:space="0" w:color="auto"/>
          </w:divBdr>
          <w:divsChild>
            <w:div w:id="13092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9054">
      <w:bodyDiv w:val="1"/>
      <w:marLeft w:val="0"/>
      <w:marRight w:val="0"/>
      <w:marTop w:val="0"/>
      <w:marBottom w:val="0"/>
      <w:divBdr>
        <w:top w:val="none" w:sz="0" w:space="0" w:color="auto"/>
        <w:left w:val="none" w:sz="0" w:space="0" w:color="auto"/>
        <w:bottom w:val="none" w:sz="0" w:space="0" w:color="auto"/>
        <w:right w:val="none" w:sz="0" w:space="0" w:color="auto"/>
      </w:divBdr>
      <w:divsChild>
        <w:div w:id="688485293">
          <w:marLeft w:val="0"/>
          <w:marRight w:val="0"/>
          <w:marTop w:val="0"/>
          <w:marBottom w:val="0"/>
          <w:divBdr>
            <w:top w:val="none" w:sz="0" w:space="0" w:color="auto"/>
            <w:left w:val="none" w:sz="0" w:space="0" w:color="auto"/>
            <w:bottom w:val="none" w:sz="0" w:space="0" w:color="auto"/>
            <w:right w:val="none" w:sz="0" w:space="0" w:color="auto"/>
          </w:divBdr>
          <w:divsChild>
            <w:div w:id="1074353636">
              <w:marLeft w:val="0"/>
              <w:marRight w:val="0"/>
              <w:marTop w:val="0"/>
              <w:marBottom w:val="0"/>
              <w:divBdr>
                <w:top w:val="none" w:sz="0" w:space="0" w:color="auto"/>
                <w:left w:val="none" w:sz="0" w:space="0" w:color="auto"/>
                <w:bottom w:val="none" w:sz="0" w:space="0" w:color="auto"/>
                <w:right w:val="none" w:sz="0" w:space="0" w:color="auto"/>
              </w:divBdr>
              <w:divsChild>
                <w:div w:id="1381052968">
                  <w:marLeft w:val="0"/>
                  <w:marRight w:val="0"/>
                  <w:marTop w:val="0"/>
                  <w:marBottom w:val="0"/>
                  <w:divBdr>
                    <w:top w:val="none" w:sz="0" w:space="0" w:color="auto"/>
                    <w:left w:val="none" w:sz="0" w:space="0" w:color="auto"/>
                    <w:bottom w:val="none" w:sz="0" w:space="0" w:color="auto"/>
                    <w:right w:val="none" w:sz="0" w:space="0" w:color="auto"/>
                  </w:divBdr>
                  <w:divsChild>
                    <w:div w:id="1248004936">
                      <w:marLeft w:val="0"/>
                      <w:marRight w:val="0"/>
                      <w:marTop w:val="0"/>
                      <w:marBottom w:val="0"/>
                      <w:divBdr>
                        <w:top w:val="none" w:sz="0" w:space="0" w:color="auto"/>
                        <w:left w:val="none" w:sz="0" w:space="0" w:color="auto"/>
                        <w:bottom w:val="none" w:sz="0" w:space="0" w:color="auto"/>
                        <w:right w:val="none" w:sz="0" w:space="0" w:color="auto"/>
                      </w:divBdr>
                    </w:div>
                    <w:div w:id="86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ritzer@brandmedia.cc" TargetMode="External"/><Relationship Id="rId3" Type="http://schemas.openxmlformats.org/officeDocument/2006/relationships/webSettings" Target="webSettings.xml"/><Relationship Id="rId7" Type="http://schemas.openxmlformats.org/officeDocument/2006/relationships/hyperlink" Target="http://www.kaunertaler-gletscher.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tztaler-gletscher.at/gutschein.html?gotoprod=387" TargetMode="External"/><Relationship Id="rId11" Type="http://schemas.openxmlformats.org/officeDocument/2006/relationships/theme" Target="theme/theme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Plattner</dc:creator>
  <cp:keywords/>
  <dc:description/>
  <cp:lastModifiedBy>S.Fritzer</cp:lastModifiedBy>
  <cp:revision>5</cp:revision>
  <cp:lastPrinted>2022-07-06T09:06:00Z</cp:lastPrinted>
  <dcterms:created xsi:type="dcterms:W3CDTF">2022-07-06T06:56:00Z</dcterms:created>
  <dcterms:modified xsi:type="dcterms:W3CDTF">2022-07-06T09:13:00Z</dcterms:modified>
</cp:coreProperties>
</file>