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79757" w14:textId="3CAC1AB5" w:rsidR="00B438C1" w:rsidRPr="00B438C1" w:rsidRDefault="00DF28A8" w:rsidP="00B438C1">
      <w:pPr>
        <w:jc w:val="center"/>
        <w:rPr>
          <w:b/>
          <w:iCs/>
          <w:color w:val="000000"/>
          <w:sz w:val="28"/>
          <w:szCs w:val="28"/>
        </w:rPr>
      </w:pPr>
      <w:r>
        <w:rPr>
          <w:b/>
          <w:iCs/>
          <w:color w:val="000000"/>
          <w:sz w:val="28"/>
          <w:szCs w:val="28"/>
        </w:rPr>
        <w:t>Kreisl</w:t>
      </w:r>
      <w:r w:rsidR="00B72130">
        <w:rPr>
          <w:b/>
          <w:iCs/>
          <w:color w:val="000000"/>
          <w:sz w:val="28"/>
          <w:szCs w:val="28"/>
        </w:rPr>
        <w:t>aufwirtschaft: einer alleine schafft das nicht</w:t>
      </w:r>
    </w:p>
    <w:p w14:paraId="70C5D718" w14:textId="77777777" w:rsidR="00B438C1" w:rsidRDefault="00B438C1" w:rsidP="00B438C1"/>
    <w:p w14:paraId="70D9A289" w14:textId="050C0F97" w:rsidR="00B438C1" w:rsidRPr="00721DB4" w:rsidRDefault="00894148" w:rsidP="00B438C1">
      <w:pPr>
        <w:spacing w:line="360" w:lineRule="auto"/>
        <w:rPr>
          <w:b/>
          <w:iCs/>
          <w:color w:val="000000"/>
          <w:sz w:val="22"/>
          <w:szCs w:val="22"/>
        </w:rPr>
      </w:pPr>
      <w:r>
        <w:rPr>
          <w:b/>
          <w:iCs/>
          <w:color w:val="000000"/>
          <w:sz w:val="22"/>
          <w:szCs w:val="22"/>
        </w:rPr>
        <w:t xml:space="preserve">Zu den technischen Lösungen braucht es neue Geschäftsmodelle, globale Zusammenarbeit und Anreize für </w:t>
      </w:r>
      <w:proofErr w:type="spellStart"/>
      <w:r>
        <w:rPr>
          <w:b/>
          <w:iCs/>
          <w:color w:val="000000"/>
          <w:sz w:val="22"/>
          <w:szCs w:val="22"/>
        </w:rPr>
        <w:t>jede:n</w:t>
      </w:r>
      <w:proofErr w:type="spellEnd"/>
      <w:r>
        <w:rPr>
          <w:b/>
          <w:iCs/>
          <w:color w:val="000000"/>
          <w:sz w:val="22"/>
          <w:szCs w:val="22"/>
        </w:rPr>
        <w:t xml:space="preserve"> </w:t>
      </w:r>
      <w:proofErr w:type="spellStart"/>
      <w:r>
        <w:rPr>
          <w:b/>
          <w:iCs/>
          <w:color w:val="000000"/>
          <w:sz w:val="22"/>
          <w:szCs w:val="22"/>
        </w:rPr>
        <w:t>Einzelnen:n</w:t>
      </w:r>
      <w:proofErr w:type="spellEnd"/>
      <w:r>
        <w:rPr>
          <w:b/>
          <w:iCs/>
          <w:color w:val="000000"/>
          <w:sz w:val="22"/>
          <w:szCs w:val="22"/>
        </w:rPr>
        <w:t xml:space="preserve">, um städtisches Wohnen </w:t>
      </w:r>
      <w:r w:rsidR="00A16143">
        <w:rPr>
          <w:b/>
          <w:iCs/>
          <w:color w:val="000000"/>
          <w:sz w:val="22"/>
          <w:szCs w:val="22"/>
        </w:rPr>
        <w:t xml:space="preserve">in Bestandsgebäuden </w:t>
      </w:r>
      <w:r>
        <w:rPr>
          <w:b/>
          <w:iCs/>
          <w:color w:val="000000"/>
          <w:sz w:val="22"/>
          <w:szCs w:val="22"/>
        </w:rPr>
        <w:t xml:space="preserve">zukunftsfit zu machen: </w:t>
      </w:r>
      <w:proofErr w:type="spellStart"/>
      <w:r>
        <w:rPr>
          <w:b/>
          <w:iCs/>
          <w:color w:val="000000"/>
          <w:sz w:val="22"/>
          <w:szCs w:val="22"/>
        </w:rPr>
        <w:t>Expert:innen</w:t>
      </w:r>
      <w:proofErr w:type="spellEnd"/>
      <w:r>
        <w:rPr>
          <w:b/>
          <w:iCs/>
          <w:color w:val="000000"/>
          <w:sz w:val="22"/>
          <w:szCs w:val="22"/>
        </w:rPr>
        <w:t xml:space="preserve"> mahnen bei der Themenreise von </w:t>
      </w:r>
      <w:proofErr w:type="spellStart"/>
      <w:r>
        <w:rPr>
          <w:b/>
          <w:iCs/>
          <w:color w:val="000000"/>
          <w:sz w:val="22"/>
          <w:szCs w:val="22"/>
        </w:rPr>
        <w:t>Drees</w:t>
      </w:r>
      <w:proofErr w:type="spellEnd"/>
      <w:r>
        <w:rPr>
          <w:b/>
          <w:iCs/>
          <w:color w:val="000000"/>
          <w:sz w:val="22"/>
          <w:szCs w:val="22"/>
        </w:rPr>
        <w:t xml:space="preserve"> &amp; Sommer, die Mitte Oktober in Wien Station machte, gemeinsam rasch vom Wollen ins Tun zu kommen.</w:t>
      </w:r>
    </w:p>
    <w:p w14:paraId="683D547C" w14:textId="77777777" w:rsidR="00FB7242" w:rsidRDefault="00FB7242" w:rsidP="00931403">
      <w:pPr>
        <w:spacing w:line="360" w:lineRule="auto"/>
        <w:rPr>
          <w:iCs/>
          <w:color w:val="000000"/>
        </w:rPr>
      </w:pPr>
    </w:p>
    <w:p w14:paraId="75B8C32C" w14:textId="43EE7386" w:rsidR="004D2E11" w:rsidRDefault="00722334" w:rsidP="00931403">
      <w:pPr>
        <w:spacing w:line="360" w:lineRule="auto"/>
        <w:rPr>
          <w:iCs/>
          <w:color w:val="000000"/>
          <w:sz w:val="22"/>
          <w:szCs w:val="22"/>
        </w:rPr>
      </w:pPr>
      <w:r>
        <w:rPr>
          <w:iCs/>
          <w:color w:val="000000"/>
          <w:sz w:val="22"/>
          <w:szCs w:val="22"/>
        </w:rPr>
        <w:t xml:space="preserve">Über 50% der </w:t>
      </w:r>
      <w:r w:rsidR="004D2E11">
        <w:rPr>
          <w:iCs/>
          <w:color w:val="000000"/>
          <w:sz w:val="22"/>
          <w:szCs w:val="22"/>
        </w:rPr>
        <w:t xml:space="preserve">Nutzenergie in Wien </w:t>
      </w:r>
      <w:r w:rsidR="00B46E29">
        <w:rPr>
          <w:iCs/>
          <w:color w:val="000000"/>
          <w:sz w:val="22"/>
          <w:szCs w:val="22"/>
        </w:rPr>
        <w:t>wird</w:t>
      </w:r>
      <w:r w:rsidR="004D2E11">
        <w:rPr>
          <w:iCs/>
          <w:color w:val="000000"/>
          <w:sz w:val="22"/>
          <w:szCs w:val="22"/>
        </w:rPr>
        <w:t xml:space="preserve"> für Raumwärme und Warmwasser aufgewendet, </w:t>
      </w:r>
      <w:r w:rsidR="00251ABE">
        <w:rPr>
          <w:iCs/>
          <w:color w:val="000000"/>
          <w:sz w:val="22"/>
          <w:szCs w:val="22"/>
        </w:rPr>
        <w:t xml:space="preserve">zu rund 80% werden dafür </w:t>
      </w:r>
      <w:r w:rsidR="004D2E11">
        <w:rPr>
          <w:iCs/>
          <w:color w:val="000000"/>
          <w:sz w:val="22"/>
          <w:szCs w:val="22"/>
        </w:rPr>
        <w:t xml:space="preserve">Gas, Strom und Fernwärme </w:t>
      </w:r>
      <w:r w:rsidR="00251ABE">
        <w:rPr>
          <w:iCs/>
          <w:color w:val="000000"/>
          <w:sz w:val="22"/>
          <w:szCs w:val="22"/>
        </w:rPr>
        <w:t>verwendet</w:t>
      </w:r>
      <w:r w:rsidR="004D2E11">
        <w:rPr>
          <w:iCs/>
          <w:color w:val="000000"/>
          <w:sz w:val="22"/>
          <w:szCs w:val="22"/>
        </w:rPr>
        <w:t xml:space="preserve">. Will die Bundeshauptstadt ihre Klimaziele bis 2040 erreichen, müssten </w:t>
      </w:r>
      <w:r w:rsidR="009F4AEB">
        <w:rPr>
          <w:iCs/>
          <w:color w:val="000000"/>
          <w:sz w:val="22"/>
          <w:szCs w:val="22"/>
        </w:rPr>
        <w:t>fortan pro</w:t>
      </w:r>
      <w:r w:rsidR="004D2E11">
        <w:rPr>
          <w:iCs/>
          <w:color w:val="000000"/>
          <w:sz w:val="22"/>
          <w:szCs w:val="22"/>
        </w:rPr>
        <w:t xml:space="preserve"> Arbeitstag 20</w:t>
      </w:r>
      <w:r w:rsidR="009F4AEB">
        <w:rPr>
          <w:iCs/>
          <w:color w:val="000000"/>
          <w:sz w:val="22"/>
          <w:szCs w:val="22"/>
        </w:rPr>
        <w:t>0 Wohnungen umgestellt u</w:t>
      </w:r>
      <w:r w:rsidR="004D2E11">
        <w:rPr>
          <w:iCs/>
          <w:color w:val="000000"/>
          <w:sz w:val="22"/>
          <w:szCs w:val="22"/>
        </w:rPr>
        <w:t xml:space="preserve">nd rund 1 Mrd. Euro pro Jahr </w:t>
      </w:r>
      <w:r w:rsidR="009F4AEB">
        <w:rPr>
          <w:iCs/>
          <w:color w:val="000000"/>
          <w:sz w:val="22"/>
          <w:szCs w:val="22"/>
        </w:rPr>
        <w:t>investiert werden und es bräuchte</w:t>
      </w:r>
      <w:r w:rsidR="004D2E11">
        <w:rPr>
          <w:iCs/>
          <w:color w:val="000000"/>
          <w:sz w:val="22"/>
          <w:szCs w:val="22"/>
        </w:rPr>
        <w:t xml:space="preserve"> Material und Fachkräfte, die nicht </w:t>
      </w:r>
      <w:r w:rsidR="00251ABE">
        <w:rPr>
          <w:iCs/>
          <w:color w:val="000000"/>
          <w:sz w:val="22"/>
          <w:szCs w:val="22"/>
        </w:rPr>
        <w:t xml:space="preserve">ausreichend </w:t>
      </w:r>
      <w:r w:rsidR="004D2E11">
        <w:rPr>
          <w:iCs/>
          <w:color w:val="000000"/>
          <w:sz w:val="22"/>
          <w:szCs w:val="22"/>
        </w:rPr>
        <w:t xml:space="preserve">vorhanden sind. </w:t>
      </w:r>
      <w:r>
        <w:rPr>
          <w:iCs/>
          <w:color w:val="000000"/>
          <w:sz w:val="22"/>
          <w:szCs w:val="22"/>
        </w:rPr>
        <w:t xml:space="preserve">Umgestellt werden </w:t>
      </w:r>
      <w:r w:rsidR="009F4AEB">
        <w:rPr>
          <w:iCs/>
          <w:color w:val="000000"/>
          <w:sz w:val="22"/>
          <w:szCs w:val="22"/>
        </w:rPr>
        <w:t>müsste zudem</w:t>
      </w:r>
      <w:r>
        <w:rPr>
          <w:iCs/>
          <w:color w:val="000000"/>
          <w:sz w:val="22"/>
          <w:szCs w:val="22"/>
        </w:rPr>
        <w:t xml:space="preserve"> auf Kühlung: Wien hat heute ein Klima wie Rom vor 25 Jahren und wird bis 2045 um weitere 7,5°C wärmer werden und damit ein Klima haben wie Athen. So </w:t>
      </w:r>
      <w:r w:rsidR="00B46E29">
        <w:rPr>
          <w:iCs/>
          <w:color w:val="000000"/>
          <w:sz w:val="22"/>
          <w:szCs w:val="22"/>
        </w:rPr>
        <w:t>umschrieb</w:t>
      </w:r>
      <w:r>
        <w:rPr>
          <w:iCs/>
          <w:color w:val="000000"/>
          <w:sz w:val="22"/>
          <w:szCs w:val="22"/>
        </w:rPr>
        <w:t xml:space="preserve"> Herbert Hetzel von </w:t>
      </w:r>
      <w:proofErr w:type="spellStart"/>
      <w:r>
        <w:rPr>
          <w:iCs/>
          <w:color w:val="000000"/>
          <w:sz w:val="22"/>
          <w:szCs w:val="22"/>
        </w:rPr>
        <w:t>Beyond</w:t>
      </w:r>
      <w:proofErr w:type="spellEnd"/>
      <w:r>
        <w:rPr>
          <w:iCs/>
          <w:color w:val="000000"/>
          <w:sz w:val="22"/>
          <w:szCs w:val="22"/>
        </w:rPr>
        <w:t xml:space="preserve"> Carbon </w:t>
      </w:r>
      <w:proofErr w:type="spellStart"/>
      <w:r>
        <w:rPr>
          <w:iCs/>
          <w:color w:val="000000"/>
          <w:sz w:val="22"/>
          <w:szCs w:val="22"/>
        </w:rPr>
        <w:t>Energy</w:t>
      </w:r>
      <w:proofErr w:type="spellEnd"/>
      <w:r>
        <w:rPr>
          <w:iCs/>
          <w:color w:val="000000"/>
          <w:sz w:val="22"/>
          <w:szCs w:val="22"/>
        </w:rPr>
        <w:t xml:space="preserve"> </w:t>
      </w:r>
      <w:r w:rsidR="00B46E29">
        <w:rPr>
          <w:iCs/>
          <w:color w:val="000000"/>
          <w:sz w:val="22"/>
          <w:szCs w:val="22"/>
        </w:rPr>
        <w:t xml:space="preserve">bei der </w:t>
      </w:r>
      <w:proofErr w:type="spellStart"/>
      <w:r w:rsidR="00B46E29">
        <w:rPr>
          <w:iCs/>
          <w:color w:val="000000"/>
          <w:sz w:val="22"/>
          <w:szCs w:val="22"/>
        </w:rPr>
        <w:t>Drees</w:t>
      </w:r>
      <w:proofErr w:type="spellEnd"/>
      <w:r w:rsidR="00B46E29">
        <w:rPr>
          <w:iCs/>
          <w:color w:val="000000"/>
          <w:sz w:val="22"/>
          <w:szCs w:val="22"/>
        </w:rPr>
        <w:t xml:space="preserve"> &amp; Sommer-Themenreise </w:t>
      </w:r>
      <w:r>
        <w:rPr>
          <w:iCs/>
          <w:color w:val="000000"/>
          <w:sz w:val="22"/>
          <w:szCs w:val="22"/>
        </w:rPr>
        <w:t>die Situation</w:t>
      </w:r>
      <w:r w:rsidR="00C2322B" w:rsidRPr="00C2322B">
        <w:rPr>
          <w:iCs/>
          <w:color w:val="000000"/>
          <w:sz w:val="22"/>
          <w:szCs w:val="22"/>
        </w:rPr>
        <w:t xml:space="preserve"> </w:t>
      </w:r>
      <w:r w:rsidR="00C2322B">
        <w:rPr>
          <w:iCs/>
          <w:color w:val="000000"/>
          <w:sz w:val="22"/>
          <w:szCs w:val="22"/>
        </w:rPr>
        <w:t>für Wien</w:t>
      </w:r>
      <w:r>
        <w:rPr>
          <w:iCs/>
          <w:color w:val="000000"/>
          <w:sz w:val="22"/>
          <w:szCs w:val="22"/>
        </w:rPr>
        <w:t xml:space="preserve">, die sich auf viele Städte umlegen lässt. „Der Wert einer Immobilie wird künftig </w:t>
      </w:r>
      <w:r w:rsidR="00B46E29">
        <w:rPr>
          <w:iCs/>
          <w:color w:val="000000"/>
          <w:sz w:val="22"/>
          <w:szCs w:val="22"/>
        </w:rPr>
        <w:t xml:space="preserve">immer mehr </w:t>
      </w:r>
      <w:r>
        <w:rPr>
          <w:iCs/>
          <w:color w:val="000000"/>
          <w:sz w:val="22"/>
          <w:szCs w:val="22"/>
        </w:rPr>
        <w:t>von seiner Energieversorgung abhängen. Sie muss Energieverbraucher, Energieerzeuger und Energies</w:t>
      </w:r>
      <w:r w:rsidR="009F4AEB">
        <w:rPr>
          <w:iCs/>
          <w:color w:val="000000"/>
          <w:sz w:val="22"/>
          <w:szCs w:val="22"/>
        </w:rPr>
        <w:softHyphen/>
      </w:r>
      <w:r>
        <w:rPr>
          <w:iCs/>
          <w:color w:val="000000"/>
          <w:sz w:val="22"/>
          <w:szCs w:val="22"/>
        </w:rPr>
        <w:t>peicher gleichzeitig sein“, so Hetzel.</w:t>
      </w:r>
    </w:p>
    <w:p w14:paraId="4166DC85" w14:textId="77777777" w:rsidR="00722334" w:rsidRDefault="00722334" w:rsidP="00931403">
      <w:pPr>
        <w:spacing w:line="360" w:lineRule="auto"/>
        <w:rPr>
          <w:iCs/>
          <w:color w:val="000000"/>
          <w:sz w:val="22"/>
          <w:szCs w:val="22"/>
        </w:rPr>
      </w:pPr>
    </w:p>
    <w:p w14:paraId="7329FAFB" w14:textId="71E56807" w:rsidR="00722334" w:rsidRPr="00722334" w:rsidRDefault="00722334" w:rsidP="00931403">
      <w:pPr>
        <w:spacing w:line="360" w:lineRule="auto"/>
        <w:rPr>
          <w:b/>
          <w:iCs/>
          <w:color w:val="000000"/>
          <w:sz w:val="22"/>
          <w:szCs w:val="22"/>
        </w:rPr>
      </w:pPr>
      <w:r w:rsidRPr="00722334">
        <w:rPr>
          <w:b/>
          <w:iCs/>
          <w:color w:val="000000"/>
          <w:sz w:val="22"/>
          <w:szCs w:val="22"/>
        </w:rPr>
        <w:t>Urbanität, Zirkularität und Produktivität auf dem Prüfstand</w:t>
      </w:r>
    </w:p>
    <w:p w14:paraId="6F0D7243" w14:textId="3C0B883B" w:rsidR="00722334" w:rsidRPr="00882687" w:rsidRDefault="001D7EAD" w:rsidP="00931403">
      <w:pPr>
        <w:spacing w:line="360" w:lineRule="auto"/>
        <w:rPr>
          <w:iCs/>
          <w:color w:val="000000"/>
          <w:sz w:val="22"/>
          <w:szCs w:val="22"/>
        </w:rPr>
      </w:pPr>
      <w:r>
        <w:rPr>
          <w:iCs/>
          <w:color w:val="000000"/>
          <w:sz w:val="22"/>
          <w:szCs w:val="22"/>
        </w:rPr>
        <w:t xml:space="preserve">„Klimawandel, Krieg, Inflation und Rezession: wir leben in Zeiten der </w:t>
      </w:r>
      <w:proofErr w:type="spellStart"/>
      <w:r>
        <w:rPr>
          <w:iCs/>
          <w:color w:val="000000"/>
          <w:sz w:val="22"/>
          <w:szCs w:val="22"/>
        </w:rPr>
        <w:t>Disruption</w:t>
      </w:r>
      <w:proofErr w:type="spellEnd"/>
      <w:r>
        <w:rPr>
          <w:iCs/>
          <w:color w:val="000000"/>
          <w:sz w:val="22"/>
          <w:szCs w:val="22"/>
        </w:rPr>
        <w:t xml:space="preserve">, Mensch, Natur und Wirtschaft sind unmittelbar betroffen. Die Bau- und Immobilienbranche, besonders im städtischen Bestand, steht mitten im Zentrum dieses Wandels. Durch den Austausch bei </w:t>
      </w:r>
      <w:r w:rsidR="00FD0323">
        <w:rPr>
          <w:iCs/>
          <w:color w:val="000000"/>
          <w:sz w:val="22"/>
          <w:szCs w:val="22"/>
        </w:rPr>
        <w:t>unserer</w:t>
      </w:r>
      <w:r>
        <w:rPr>
          <w:iCs/>
          <w:color w:val="000000"/>
          <w:sz w:val="22"/>
          <w:szCs w:val="22"/>
        </w:rPr>
        <w:t xml:space="preserve"> Themenreise wollen wir Impulse setzen und Lösungen erarbeiten, die in die Praxis umgesetzt werden können“, erklärt Arnold Schmitzer, Geschäftsführer </w:t>
      </w:r>
      <w:proofErr w:type="spellStart"/>
      <w:r>
        <w:rPr>
          <w:iCs/>
          <w:color w:val="000000"/>
          <w:sz w:val="22"/>
          <w:szCs w:val="22"/>
        </w:rPr>
        <w:t>Drees</w:t>
      </w:r>
      <w:proofErr w:type="spellEnd"/>
      <w:r>
        <w:rPr>
          <w:iCs/>
          <w:color w:val="000000"/>
          <w:sz w:val="22"/>
          <w:szCs w:val="22"/>
        </w:rPr>
        <w:t xml:space="preserve"> &amp; Sommer Österreich. </w:t>
      </w:r>
      <w:r w:rsidR="004B3806">
        <w:rPr>
          <w:iCs/>
          <w:color w:val="000000"/>
          <w:sz w:val="22"/>
          <w:szCs w:val="22"/>
        </w:rPr>
        <w:t xml:space="preserve">An technischen Lösungen mangle es nicht, so der Tenor der </w:t>
      </w:r>
      <w:proofErr w:type="spellStart"/>
      <w:r w:rsidR="004B3806">
        <w:rPr>
          <w:iCs/>
          <w:color w:val="000000"/>
          <w:sz w:val="22"/>
          <w:szCs w:val="22"/>
        </w:rPr>
        <w:t>Expert:innen</w:t>
      </w:r>
      <w:proofErr w:type="spellEnd"/>
      <w:r w:rsidR="004B3806">
        <w:rPr>
          <w:iCs/>
          <w:color w:val="000000"/>
          <w:sz w:val="22"/>
          <w:szCs w:val="22"/>
        </w:rPr>
        <w:t xml:space="preserve"> der Themenreise. </w:t>
      </w:r>
      <w:r w:rsidR="0039279B">
        <w:rPr>
          <w:iCs/>
          <w:color w:val="000000"/>
          <w:sz w:val="22"/>
          <w:szCs w:val="22"/>
        </w:rPr>
        <w:t>Wien beweise etwa mit dem Stadtentwicklungsprojekt Viertel Zwei das Machbare. Die Zukunft liegt für Peter U</w:t>
      </w:r>
      <w:r w:rsidR="00613B0E">
        <w:rPr>
          <w:iCs/>
          <w:color w:val="000000"/>
          <w:sz w:val="22"/>
          <w:szCs w:val="22"/>
        </w:rPr>
        <w:t>lm (Zukunftsanker/</w:t>
      </w:r>
      <w:proofErr w:type="spellStart"/>
      <w:r w:rsidR="0039279B">
        <w:rPr>
          <w:iCs/>
          <w:color w:val="000000"/>
          <w:sz w:val="22"/>
          <w:szCs w:val="22"/>
        </w:rPr>
        <w:t>allora</w:t>
      </w:r>
      <w:proofErr w:type="spellEnd"/>
      <w:r w:rsidR="0039279B">
        <w:rPr>
          <w:iCs/>
          <w:color w:val="000000"/>
          <w:sz w:val="22"/>
          <w:szCs w:val="22"/>
        </w:rPr>
        <w:t xml:space="preserve"> Immobilien) in multifunktio</w:t>
      </w:r>
      <w:r w:rsidR="00481541">
        <w:rPr>
          <w:iCs/>
          <w:color w:val="000000"/>
          <w:sz w:val="22"/>
          <w:szCs w:val="22"/>
        </w:rPr>
        <w:softHyphen/>
      </w:r>
      <w:r w:rsidR="0039279B">
        <w:rPr>
          <w:iCs/>
          <w:color w:val="000000"/>
          <w:sz w:val="22"/>
          <w:szCs w:val="22"/>
        </w:rPr>
        <w:t xml:space="preserve">nalen Gebäuden, die sich über ihre Nutzungsdauer an geänderte Anforderungen anpassen. „Wir brauchen Gebäude, die heute Wohnen, morgen arbeiten und </w:t>
      </w:r>
      <w:r w:rsidR="0039279B">
        <w:rPr>
          <w:iCs/>
          <w:color w:val="000000"/>
          <w:sz w:val="22"/>
          <w:szCs w:val="22"/>
        </w:rPr>
        <w:lastRenderedPageBreak/>
        <w:t xml:space="preserve">übermorgen Produktion ermöglichen. Es braucht keinen </w:t>
      </w:r>
      <w:r w:rsidR="000F2CE7">
        <w:rPr>
          <w:iCs/>
          <w:color w:val="000000"/>
          <w:sz w:val="22"/>
          <w:szCs w:val="22"/>
        </w:rPr>
        <w:t>Abriss und Neubau,</w:t>
      </w:r>
      <w:r w:rsidR="0039279B">
        <w:rPr>
          <w:iCs/>
          <w:color w:val="000000"/>
          <w:sz w:val="22"/>
          <w:szCs w:val="22"/>
        </w:rPr>
        <w:t xml:space="preserve"> sondern </w:t>
      </w:r>
      <w:r w:rsidR="00B46E29">
        <w:rPr>
          <w:iCs/>
          <w:color w:val="000000"/>
          <w:sz w:val="22"/>
          <w:szCs w:val="22"/>
        </w:rPr>
        <w:t xml:space="preserve">flexible </w:t>
      </w:r>
      <w:r w:rsidR="0039279B">
        <w:rPr>
          <w:iCs/>
          <w:color w:val="000000"/>
          <w:sz w:val="22"/>
          <w:szCs w:val="22"/>
        </w:rPr>
        <w:t>Gebäude, die auf fünf, zehn Generation</w:t>
      </w:r>
      <w:r w:rsidR="00B46E29">
        <w:rPr>
          <w:iCs/>
          <w:color w:val="000000"/>
          <w:sz w:val="22"/>
          <w:szCs w:val="22"/>
        </w:rPr>
        <w:t>en gedacht werden</w:t>
      </w:r>
      <w:r w:rsidR="0039279B">
        <w:rPr>
          <w:iCs/>
          <w:color w:val="000000"/>
          <w:sz w:val="22"/>
          <w:szCs w:val="22"/>
        </w:rPr>
        <w:t xml:space="preserve"> und Städtebau und Klimaneutralität natürlich verbin</w:t>
      </w:r>
      <w:r w:rsidR="00481541">
        <w:rPr>
          <w:iCs/>
          <w:color w:val="000000"/>
          <w:sz w:val="22"/>
          <w:szCs w:val="22"/>
        </w:rPr>
        <w:softHyphen/>
      </w:r>
      <w:r w:rsidR="0039279B">
        <w:rPr>
          <w:iCs/>
          <w:color w:val="000000"/>
          <w:sz w:val="22"/>
          <w:szCs w:val="22"/>
        </w:rPr>
        <w:t xml:space="preserve">den.“ </w:t>
      </w:r>
      <w:r w:rsidR="0001107E">
        <w:rPr>
          <w:iCs/>
          <w:color w:val="000000"/>
          <w:sz w:val="22"/>
          <w:szCs w:val="22"/>
        </w:rPr>
        <w:t>Dabei müsse Kreislaufwirtschaft auch die grundlegende Frage stellen, was wirklich ge</w:t>
      </w:r>
      <w:r w:rsidR="00481541">
        <w:rPr>
          <w:iCs/>
          <w:color w:val="000000"/>
          <w:sz w:val="22"/>
          <w:szCs w:val="22"/>
        </w:rPr>
        <w:softHyphen/>
      </w:r>
      <w:r w:rsidR="0001107E">
        <w:rPr>
          <w:iCs/>
          <w:color w:val="000000"/>
          <w:sz w:val="22"/>
          <w:szCs w:val="22"/>
        </w:rPr>
        <w:t xml:space="preserve">braucht werde. „Wir müssen alte Paradigmen aufbrechen und unsere Kreativität einsetzen, um aus weniger mindestens gleich viel wie bisher herauszuholen“, meint Anna-Vera </w:t>
      </w:r>
      <w:proofErr w:type="spellStart"/>
      <w:r w:rsidR="0001107E">
        <w:rPr>
          <w:iCs/>
          <w:color w:val="000000"/>
          <w:sz w:val="22"/>
          <w:szCs w:val="22"/>
        </w:rPr>
        <w:t>Dein</w:t>
      </w:r>
      <w:r w:rsidR="00481541">
        <w:rPr>
          <w:iCs/>
          <w:color w:val="000000"/>
          <w:sz w:val="22"/>
          <w:szCs w:val="22"/>
        </w:rPr>
        <w:softHyphen/>
      </w:r>
      <w:r w:rsidR="0001107E">
        <w:rPr>
          <w:iCs/>
          <w:color w:val="000000"/>
          <w:sz w:val="22"/>
          <w:szCs w:val="22"/>
        </w:rPr>
        <w:t>hammer</w:t>
      </w:r>
      <w:proofErr w:type="spellEnd"/>
      <w:r w:rsidR="0001107E">
        <w:rPr>
          <w:iCs/>
          <w:color w:val="000000"/>
          <w:sz w:val="22"/>
          <w:szCs w:val="22"/>
        </w:rPr>
        <w:t xml:space="preserve"> (</w:t>
      </w:r>
      <w:r w:rsidR="0001107E" w:rsidRPr="0001107E">
        <w:rPr>
          <w:iCs/>
          <w:color w:val="000000"/>
          <w:sz w:val="22"/>
          <w:szCs w:val="22"/>
        </w:rPr>
        <w:t>Österreichische Gesellschaft für Nachhaltige Immobilienwirtschaft</w:t>
      </w:r>
      <w:r w:rsidR="0001107E">
        <w:rPr>
          <w:iCs/>
          <w:color w:val="000000"/>
          <w:sz w:val="22"/>
          <w:szCs w:val="22"/>
        </w:rPr>
        <w:t xml:space="preserve"> ÖGNI, </w:t>
      </w:r>
      <w:proofErr w:type="spellStart"/>
      <w:r w:rsidR="0001107E">
        <w:rPr>
          <w:iCs/>
          <w:color w:val="000000"/>
          <w:sz w:val="22"/>
          <w:szCs w:val="22"/>
        </w:rPr>
        <w:t>Circular</w:t>
      </w:r>
      <w:proofErr w:type="spellEnd"/>
      <w:r w:rsidR="0001107E">
        <w:rPr>
          <w:iCs/>
          <w:color w:val="000000"/>
          <w:sz w:val="22"/>
          <w:szCs w:val="22"/>
        </w:rPr>
        <w:t xml:space="preserve"> Economy Forum Austria). Denn auch ein Plusenergiehaus brauche angesichts der darin verbauten Materialien 40 Jahre, um eine positive Energie- und CO</w:t>
      </w:r>
      <w:r w:rsidR="0001107E">
        <w:rPr>
          <w:iCs/>
          <w:color w:val="000000"/>
          <w:sz w:val="22"/>
          <w:szCs w:val="22"/>
          <w:vertAlign w:val="subscript"/>
        </w:rPr>
        <w:t>2</w:t>
      </w:r>
      <w:r w:rsidR="0001107E">
        <w:rPr>
          <w:iCs/>
          <w:color w:val="000000"/>
          <w:sz w:val="22"/>
          <w:szCs w:val="22"/>
        </w:rPr>
        <w:t>-Gesamtbilanz zu errei</w:t>
      </w:r>
      <w:r w:rsidR="00481541">
        <w:rPr>
          <w:iCs/>
          <w:color w:val="000000"/>
          <w:sz w:val="22"/>
          <w:szCs w:val="22"/>
        </w:rPr>
        <w:softHyphen/>
      </w:r>
      <w:r w:rsidR="0001107E">
        <w:rPr>
          <w:iCs/>
          <w:color w:val="000000"/>
          <w:sz w:val="22"/>
          <w:szCs w:val="22"/>
        </w:rPr>
        <w:t>chen.</w:t>
      </w:r>
      <w:r w:rsidR="00882687">
        <w:rPr>
          <w:iCs/>
          <w:color w:val="000000"/>
          <w:sz w:val="22"/>
          <w:szCs w:val="22"/>
        </w:rPr>
        <w:t xml:space="preserve"> So wie </w:t>
      </w:r>
      <w:proofErr w:type="spellStart"/>
      <w:r w:rsidR="00882687">
        <w:rPr>
          <w:iCs/>
          <w:color w:val="000000"/>
          <w:sz w:val="22"/>
          <w:szCs w:val="22"/>
        </w:rPr>
        <w:t>Deinhammer</w:t>
      </w:r>
      <w:proofErr w:type="spellEnd"/>
      <w:r w:rsidR="00882687">
        <w:rPr>
          <w:iCs/>
          <w:color w:val="000000"/>
          <w:sz w:val="22"/>
          <w:szCs w:val="22"/>
        </w:rPr>
        <w:t xml:space="preserve"> mahnt auch Ulm Pluralität in der Quartiersentwicklung ein. Wer den Wirkungszusammenhang von Gebäuden im Auge habe, reduziere Wege und Mobilität. So können Quartiere insgesamt nachhaltig werden, auch wenn einzelne Gebäude nicht alle Nachhaltigkeitsanforderungen erfüllen – was a</w:t>
      </w:r>
      <w:r w:rsidR="00FD0323">
        <w:rPr>
          <w:iCs/>
          <w:color w:val="000000"/>
          <w:sz w:val="22"/>
          <w:szCs w:val="22"/>
        </w:rPr>
        <w:t>ngesichts der Tatsache, dass zwei Drittel</w:t>
      </w:r>
      <w:r w:rsidR="00882687">
        <w:rPr>
          <w:iCs/>
          <w:color w:val="000000"/>
          <w:sz w:val="22"/>
          <w:szCs w:val="22"/>
        </w:rPr>
        <w:t xml:space="preserve"> des CO</w:t>
      </w:r>
      <w:r w:rsidR="00882687">
        <w:rPr>
          <w:iCs/>
          <w:color w:val="000000"/>
          <w:sz w:val="22"/>
          <w:szCs w:val="22"/>
          <w:vertAlign w:val="subscript"/>
        </w:rPr>
        <w:t>2</w:t>
      </w:r>
      <w:r w:rsidR="00882687">
        <w:rPr>
          <w:iCs/>
          <w:color w:val="000000"/>
          <w:sz w:val="22"/>
          <w:szCs w:val="22"/>
        </w:rPr>
        <w:t xml:space="preserve"> aus dem Bestand und nicht dem Neubau komme, ohnehin unrealis</w:t>
      </w:r>
      <w:r w:rsidR="00481541">
        <w:rPr>
          <w:iCs/>
          <w:color w:val="000000"/>
          <w:sz w:val="22"/>
          <w:szCs w:val="22"/>
        </w:rPr>
        <w:t>tisch sei</w:t>
      </w:r>
      <w:r w:rsidR="00882687">
        <w:rPr>
          <w:iCs/>
          <w:color w:val="000000"/>
          <w:sz w:val="22"/>
          <w:szCs w:val="22"/>
        </w:rPr>
        <w:t xml:space="preserve">. In diesem Zusammenhang gehörten laut den </w:t>
      </w:r>
      <w:proofErr w:type="spellStart"/>
      <w:r w:rsidR="00882687">
        <w:rPr>
          <w:iCs/>
          <w:color w:val="000000"/>
          <w:sz w:val="22"/>
          <w:szCs w:val="22"/>
        </w:rPr>
        <w:t>Expert:innen</w:t>
      </w:r>
      <w:proofErr w:type="spellEnd"/>
      <w:r w:rsidR="00882687">
        <w:rPr>
          <w:iCs/>
          <w:color w:val="000000"/>
          <w:sz w:val="22"/>
          <w:szCs w:val="22"/>
        </w:rPr>
        <w:t xml:space="preserve"> auch die Genehmigungsverfahren für nach</w:t>
      </w:r>
      <w:r w:rsidR="00481541">
        <w:rPr>
          <w:iCs/>
          <w:color w:val="000000"/>
          <w:sz w:val="22"/>
          <w:szCs w:val="22"/>
        </w:rPr>
        <w:softHyphen/>
      </w:r>
      <w:bookmarkStart w:id="0" w:name="_GoBack"/>
      <w:bookmarkEnd w:id="0"/>
      <w:r w:rsidR="00882687">
        <w:rPr>
          <w:iCs/>
          <w:color w:val="000000"/>
          <w:sz w:val="22"/>
          <w:szCs w:val="22"/>
        </w:rPr>
        <w:t>haltige</w:t>
      </w:r>
      <w:r w:rsidR="00B46E29">
        <w:rPr>
          <w:iCs/>
          <w:color w:val="000000"/>
          <w:sz w:val="22"/>
          <w:szCs w:val="22"/>
        </w:rPr>
        <w:t>s Bauen und Sanier</w:t>
      </w:r>
      <w:r w:rsidR="00882687">
        <w:rPr>
          <w:iCs/>
          <w:color w:val="000000"/>
          <w:sz w:val="22"/>
          <w:szCs w:val="22"/>
        </w:rPr>
        <w:t>en gestrafft, um schneller ins Tun zu kommen.</w:t>
      </w:r>
    </w:p>
    <w:p w14:paraId="273FDFD9" w14:textId="77777777" w:rsidR="008F72B4" w:rsidRDefault="008F72B4" w:rsidP="00931403">
      <w:pPr>
        <w:spacing w:line="360" w:lineRule="auto"/>
        <w:rPr>
          <w:iCs/>
          <w:color w:val="000000"/>
          <w:sz w:val="22"/>
          <w:szCs w:val="22"/>
        </w:rPr>
      </w:pPr>
    </w:p>
    <w:p w14:paraId="587B5B60" w14:textId="00149521" w:rsidR="008F72B4" w:rsidRPr="008F72B4" w:rsidRDefault="008F72B4" w:rsidP="00931403">
      <w:pPr>
        <w:spacing w:line="360" w:lineRule="auto"/>
        <w:rPr>
          <w:b/>
          <w:iCs/>
          <w:color w:val="000000"/>
          <w:sz w:val="22"/>
          <w:szCs w:val="22"/>
        </w:rPr>
      </w:pPr>
      <w:r w:rsidRPr="008F72B4">
        <w:rPr>
          <w:b/>
          <w:iCs/>
          <w:color w:val="000000"/>
          <w:sz w:val="22"/>
          <w:szCs w:val="22"/>
        </w:rPr>
        <w:t>Kreislaufwirtschaft in einer Kreislaufgesellschaft</w:t>
      </w:r>
    </w:p>
    <w:p w14:paraId="31A621E8" w14:textId="1AC27D94" w:rsidR="007A1635" w:rsidRDefault="00FD0323" w:rsidP="00931403">
      <w:pPr>
        <w:spacing w:line="360" w:lineRule="auto"/>
        <w:rPr>
          <w:iCs/>
          <w:color w:val="000000"/>
          <w:sz w:val="22"/>
          <w:szCs w:val="22"/>
        </w:rPr>
      </w:pPr>
      <w:r>
        <w:rPr>
          <w:iCs/>
          <w:color w:val="000000"/>
          <w:sz w:val="22"/>
          <w:szCs w:val="22"/>
        </w:rPr>
        <w:t>Damit das Bauen, Wohnen und Leben in Städten zukunftsfähig bleibt, brauche es neben den Anstrengungen der Branche und technischen Lösungen gesamtgesellschaftliche und grenz</w:t>
      </w:r>
      <w:r w:rsidR="00B46E29">
        <w:rPr>
          <w:iCs/>
          <w:color w:val="000000"/>
          <w:sz w:val="22"/>
          <w:szCs w:val="22"/>
        </w:rPr>
        <w:softHyphen/>
      </w:r>
      <w:r>
        <w:rPr>
          <w:iCs/>
          <w:color w:val="000000"/>
          <w:sz w:val="22"/>
          <w:szCs w:val="22"/>
        </w:rPr>
        <w:t xml:space="preserve">überschreitende Kraftanstrengungen, so </w:t>
      </w:r>
      <w:r w:rsidR="00C8234C">
        <w:rPr>
          <w:iCs/>
          <w:color w:val="000000"/>
          <w:sz w:val="22"/>
          <w:szCs w:val="22"/>
        </w:rPr>
        <w:t xml:space="preserve">die </w:t>
      </w:r>
      <w:proofErr w:type="spellStart"/>
      <w:r w:rsidR="00C8234C">
        <w:rPr>
          <w:iCs/>
          <w:color w:val="000000"/>
          <w:sz w:val="22"/>
          <w:szCs w:val="22"/>
        </w:rPr>
        <w:t>Expert:innen</w:t>
      </w:r>
      <w:proofErr w:type="spellEnd"/>
      <w:r w:rsidR="00C8234C">
        <w:rPr>
          <w:iCs/>
          <w:color w:val="000000"/>
          <w:sz w:val="22"/>
          <w:szCs w:val="22"/>
        </w:rPr>
        <w:t xml:space="preserve"> der Themenreise in Wien. „</w:t>
      </w:r>
      <w:r w:rsidR="004B3806">
        <w:rPr>
          <w:iCs/>
          <w:color w:val="000000"/>
          <w:sz w:val="22"/>
          <w:szCs w:val="22"/>
        </w:rPr>
        <w:t>Nach</w:t>
      </w:r>
      <w:r w:rsidR="009F4AEB">
        <w:rPr>
          <w:iCs/>
          <w:color w:val="000000"/>
          <w:sz w:val="22"/>
          <w:szCs w:val="22"/>
        </w:rPr>
        <w:softHyphen/>
      </w:r>
      <w:r w:rsidR="004B3806">
        <w:rPr>
          <w:iCs/>
          <w:color w:val="000000"/>
          <w:sz w:val="22"/>
          <w:szCs w:val="22"/>
        </w:rPr>
        <w:t xml:space="preserve">haltigkeit beginnt in unseren Köpfen. Unser Verhalten, unsere Ökonomie müssen sich ändern. Dazu braucht es uns alle, jeden Tag“ appellierte Karin Huber-Heim vom </w:t>
      </w:r>
      <w:proofErr w:type="spellStart"/>
      <w:r w:rsidR="004B3806">
        <w:rPr>
          <w:iCs/>
          <w:color w:val="000000"/>
          <w:sz w:val="22"/>
          <w:szCs w:val="22"/>
        </w:rPr>
        <w:t>Circular</w:t>
      </w:r>
      <w:proofErr w:type="spellEnd"/>
      <w:r w:rsidR="004B3806">
        <w:rPr>
          <w:iCs/>
          <w:color w:val="000000"/>
          <w:sz w:val="22"/>
          <w:szCs w:val="22"/>
        </w:rPr>
        <w:t xml:space="preserve"> Economy Forum Austria. </w:t>
      </w:r>
      <w:r w:rsidR="00C8234C">
        <w:rPr>
          <w:iCs/>
          <w:color w:val="000000"/>
          <w:sz w:val="22"/>
          <w:szCs w:val="22"/>
        </w:rPr>
        <w:t>Nachhaltige</w:t>
      </w:r>
      <w:r w:rsidR="00B46E29">
        <w:rPr>
          <w:iCs/>
          <w:color w:val="000000"/>
          <w:sz w:val="22"/>
          <w:szCs w:val="22"/>
        </w:rPr>
        <w:t>s</w:t>
      </w:r>
      <w:r w:rsidR="00C8234C">
        <w:rPr>
          <w:iCs/>
          <w:color w:val="000000"/>
          <w:sz w:val="22"/>
          <w:szCs w:val="22"/>
        </w:rPr>
        <w:t xml:space="preserve"> </w:t>
      </w:r>
      <w:r w:rsidR="007A1635">
        <w:rPr>
          <w:iCs/>
          <w:color w:val="000000"/>
          <w:sz w:val="22"/>
          <w:szCs w:val="22"/>
        </w:rPr>
        <w:t xml:space="preserve">Nutzerverhalten </w:t>
      </w:r>
      <w:r w:rsidR="00C8234C">
        <w:rPr>
          <w:iCs/>
          <w:color w:val="000000"/>
          <w:sz w:val="22"/>
          <w:szCs w:val="22"/>
        </w:rPr>
        <w:t>erfordere</w:t>
      </w:r>
      <w:r w:rsidR="007A1635">
        <w:rPr>
          <w:iCs/>
          <w:color w:val="000000"/>
          <w:sz w:val="22"/>
          <w:szCs w:val="22"/>
        </w:rPr>
        <w:t xml:space="preserve"> </w:t>
      </w:r>
      <w:r w:rsidR="00BE5FA6">
        <w:rPr>
          <w:iCs/>
          <w:color w:val="000000"/>
          <w:sz w:val="22"/>
          <w:szCs w:val="22"/>
        </w:rPr>
        <w:t>neue Geschäftsmodelle, die nicht auf Produkt und Absatz abzielen, s</w:t>
      </w:r>
      <w:r w:rsidR="00C8234C">
        <w:rPr>
          <w:iCs/>
          <w:color w:val="000000"/>
          <w:sz w:val="22"/>
          <w:szCs w:val="22"/>
        </w:rPr>
        <w:t>ondern „</w:t>
      </w:r>
      <w:proofErr w:type="spellStart"/>
      <w:r w:rsidR="00B46E29">
        <w:rPr>
          <w:iCs/>
          <w:color w:val="000000"/>
          <w:sz w:val="22"/>
          <w:szCs w:val="22"/>
        </w:rPr>
        <w:t>user</w:t>
      </w:r>
      <w:proofErr w:type="spellEnd"/>
      <w:r w:rsidR="00B46E29">
        <w:rPr>
          <w:iCs/>
          <w:color w:val="000000"/>
          <w:sz w:val="22"/>
          <w:szCs w:val="22"/>
        </w:rPr>
        <w:t xml:space="preserve"> und </w:t>
      </w:r>
      <w:proofErr w:type="spellStart"/>
      <w:r w:rsidR="00C8234C">
        <w:rPr>
          <w:iCs/>
          <w:color w:val="000000"/>
          <w:sz w:val="22"/>
          <w:szCs w:val="22"/>
        </w:rPr>
        <w:t>result</w:t>
      </w:r>
      <w:proofErr w:type="spellEnd"/>
      <w:r w:rsidR="00C8234C">
        <w:rPr>
          <w:iCs/>
          <w:color w:val="000000"/>
          <w:sz w:val="22"/>
          <w:szCs w:val="22"/>
        </w:rPr>
        <w:t xml:space="preserve"> </w:t>
      </w:r>
      <w:proofErr w:type="spellStart"/>
      <w:r w:rsidR="00C8234C">
        <w:rPr>
          <w:iCs/>
          <w:color w:val="000000"/>
          <w:sz w:val="22"/>
          <w:szCs w:val="22"/>
        </w:rPr>
        <w:t>orientated</w:t>
      </w:r>
      <w:proofErr w:type="spellEnd"/>
      <w:r w:rsidR="00C8234C">
        <w:rPr>
          <w:iCs/>
          <w:color w:val="000000"/>
          <w:sz w:val="22"/>
          <w:szCs w:val="22"/>
        </w:rPr>
        <w:t>“ sind und den</w:t>
      </w:r>
      <w:r w:rsidR="007A1635">
        <w:rPr>
          <w:iCs/>
          <w:color w:val="000000"/>
          <w:sz w:val="22"/>
          <w:szCs w:val="22"/>
        </w:rPr>
        <w:t xml:space="preserve"> Wert</w:t>
      </w:r>
      <w:r w:rsidR="00C8234C">
        <w:rPr>
          <w:iCs/>
          <w:color w:val="000000"/>
          <w:sz w:val="22"/>
          <w:szCs w:val="22"/>
        </w:rPr>
        <w:t xml:space="preserve"> eines Produkts in den Mittelpunkt stellen. </w:t>
      </w:r>
      <w:r w:rsidR="00A16143">
        <w:rPr>
          <w:iCs/>
          <w:color w:val="000000"/>
          <w:sz w:val="22"/>
          <w:szCs w:val="22"/>
        </w:rPr>
        <w:t xml:space="preserve">„Wollen wir unseren Wohlstand erhalten, müssen wir die Abhängigkeit von Rohstoffen und Energie auflösen. Unser Nutzungsverhalten muss sich in Richtung </w:t>
      </w:r>
      <w:proofErr w:type="spellStart"/>
      <w:r w:rsidR="00A16143">
        <w:rPr>
          <w:iCs/>
          <w:color w:val="000000"/>
          <w:sz w:val="22"/>
          <w:szCs w:val="22"/>
        </w:rPr>
        <w:t>Rethink</w:t>
      </w:r>
      <w:proofErr w:type="spellEnd"/>
      <w:r w:rsidR="00A16143">
        <w:rPr>
          <w:iCs/>
          <w:color w:val="000000"/>
          <w:sz w:val="22"/>
          <w:szCs w:val="22"/>
        </w:rPr>
        <w:t xml:space="preserve">, </w:t>
      </w:r>
      <w:proofErr w:type="spellStart"/>
      <w:r w:rsidR="00A16143">
        <w:rPr>
          <w:iCs/>
          <w:color w:val="000000"/>
          <w:sz w:val="22"/>
          <w:szCs w:val="22"/>
        </w:rPr>
        <w:t>Reinvent</w:t>
      </w:r>
      <w:proofErr w:type="spellEnd"/>
      <w:r w:rsidR="00A16143">
        <w:rPr>
          <w:iCs/>
          <w:color w:val="000000"/>
          <w:sz w:val="22"/>
          <w:szCs w:val="22"/>
        </w:rPr>
        <w:t xml:space="preserve">, Regenerate weiterentwickeln“, so Huber-Heim. </w:t>
      </w:r>
      <w:proofErr w:type="spellStart"/>
      <w:r w:rsidR="00C8234C">
        <w:rPr>
          <w:iCs/>
          <w:color w:val="000000"/>
          <w:sz w:val="22"/>
          <w:szCs w:val="22"/>
        </w:rPr>
        <w:t>Geislinger</w:t>
      </w:r>
      <w:proofErr w:type="spellEnd"/>
      <w:r w:rsidR="00C8234C">
        <w:rPr>
          <w:iCs/>
          <w:color w:val="000000"/>
          <w:sz w:val="22"/>
          <w:szCs w:val="22"/>
        </w:rPr>
        <w:t>-Geschäftsführer Torsten Philipp geht noch einen Schritt weiter und spricht sich für eine „</w:t>
      </w:r>
      <w:proofErr w:type="spellStart"/>
      <w:r w:rsidR="00C8234C">
        <w:rPr>
          <w:iCs/>
          <w:color w:val="000000"/>
          <w:sz w:val="22"/>
          <w:szCs w:val="22"/>
        </w:rPr>
        <w:t>circular</w:t>
      </w:r>
      <w:proofErr w:type="spellEnd"/>
      <w:r w:rsidR="00C8234C">
        <w:rPr>
          <w:iCs/>
          <w:color w:val="000000"/>
          <w:sz w:val="22"/>
          <w:szCs w:val="22"/>
        </w:rPr>
        <w:t xml:space="preserve"> </w:t>
      </w:r>
      <w:proofErr w:type="spellStart"/>
      <w:r w:rsidR="00C8234C">
        <w:rPr>
          <w:iCs/>
          <w:color w:val="000000"/>
          <w:sz w:val="22"/>
          <w:szCs w:val="22"/>
        </w:rPr>
        <w:t>diplomacy</w:t>
      </w:r>
      <w:proofErr w:type="spellEnd"/>
      <w:r w:rsidR="00C8234C">
        <w:rPr>
          <w:iCs/>
          <w:color w:val="000000"/>
          <w:sz w:val="22"/>
          <w:szCs w:val="22"/>
        </w:rPr>
        <w:t>“ aus: „</w:t>
      </w:r>
      <w:r w:rsidR="007A1635">
        <w:rPr>
          <w:iCs/>
          <w:color w:val="000000"/>
          <w:sz w:val="22"/>
          <w:szCs w:val="22"/>
        </w:rPr>
        <w:t>Zirkularität ist komplex</w:t>
      </w:r>
      <w:r w:rsidR="0099747D">
        <w:rPr>
          <w:iCs/>
          <w:color w:val="000000"/>
          <w:sz w:val="22"/>
          <w:szCs w:val="22"/>
        </w:rPr>
        <w:t xml:space="preserve"> und</w:t>
      </w:r>
      <w:r w:rsidR="007A1635">
        <w:rPr>
          <w:iCs/>
          <w:color w:val="000000"/>
          <w:sz w:val="22"/>
          <w:szCs w:val="22"/>
        </w:rPr>
        <w:t xml:space="preserve"> kennt keine nationalen Grenzen, </w:t>
      </w:r>
      <w:r w:rsidR="007A1635">
        <w:rPr>
          <w:iCs/>
          <w:color w:val="000000"/>
          <w:sz w:val="22"/>
          <w:szCs w:val="22"/>
        </w:rPr>
        <w:lastRenderedPageBreak/>
        <w:t xml:space="preserve">es braucht Globalisierung und </w:t>
      </w:r>
      <w:r w:rsidR="0099747D">
        <w:rPr>
          <w:iCs/>
          <w:color w:val="000000"/>
          <w:sz w:val="22"/>
          <w:szCs w:val="22"/>
        </w:rPr>
        <w:t xml:space="preserve">Kooperation für erfolgversprechende Lösungen sowie Anreize für </w:t>
      </w:r>
      <w:proofErr w:type="spellStart"/>
      <w:r w:rsidR="0099747D">
        <w:rPr>
          <w:iCs/>
          <w:color w:val="000000"/>
          <w:sz w:val="22"/>
          <w:szCs w:val="22"/>
        </w:rPr>
        <w:t>jede:n</w:t>
      </w:r>
      <w:proofErr w:type="spellEnd"/>
      <w:r w:rsidR="0099747D">
        <w:rPr>
          <w:iCs/>
          <w:color w:val="000000"/>
          <w:sz w:val="22"/>
          <w:szCs w:val="22"/>
        </w:rPr>
        <w:t xml:space="preserve"> </w:t>
      </w:r>
      <w:proofErr w:type="spellStart"/>
      <w:r w:rsidR="0099747D">
        <w:rPr>
          <w:iCs/>
          <w:color w:val="000000"/>
          <w:sz w:val="22"/>
          <w:szCs w:val="22"/>
        </w:rPr>
        <w:t>Einzelne:n</w:t>
      </w:r>
      <w:proofErr w:type="spellEnd"/>
      <w:r w:rsidR="0099747D">
        <w:rPr>
          <w:iCs/>
          <w:color w:val="000000"/>
          <w:sz w:val="22"/>
          <w:szCs w:val="22"/>
        </w:rPr>
        <w:t xml:space="preserve">“. </w:t>
      </w:r>
      <w:r w:rsidR="003F2B14">
        <w:rPr>
          <w:iCs/>
          <w:color w:val="000000"/>
          <w:sz w:val="22"/>
          <w:szCs w:val="22"/>
        </w:rPr>
        <w:t>L</w:t>
      </w:r>
      <w:r w:rsidR="0099747D">
        <w:rPr>
          <w:iCs/>
          <w:color w:val="000000"/>
          <w:sz w:val="22"/>
          <w:szCs w:val="22"/>
        </w:rPr>
        <w:t>aut Philipp könne gerade Europa hier Vorreiter sein: „Billig viel zu produzieren, darin sind andere Länder und Weltregionen besser. Doch Europa hat Erfahrung darin, komplexe Herausforderungen zu meistern.“</w:t>
      </w:r>
    </w:p>
    <w:p w14:paraId="71CB5FEB" w14:textId="2FC778D4" w:rsidR="001D7EAD" w:rsidRDefault="001D7EAD" w:rsidP="00375283">
      <w:pPr>
        <w:spacing w:line="360" w:lineRule="auto"/>
        <w:rPr>
          <w:iCs/>
          <w:color w:val="000000"/>
          <w:sz w:val="22"/>
          <w:szCs w:val="22"/>
        </w:rPr>
      </w:pPr>
    </w:p>
    <w:p w14:paraId="396CB90C" w14:textId="00049E44" w:rsidR="001C19FA" w:rsidRPr="001C19FA" w:rsidRDefault="001C19FA" w:rsidP="00375283">
      <w:pPr>
        <w:spacing w:line="360" w:lineRule="auto"/>
        <w:rPr>
          <w:b/>
          <w:iCs/>
          <w:color w:val="000000"/>
          <w:sz w:val="22"/>
          <w:szCs w:val="22"/>
        </w:rPr>
      </w:pPr>
      <w:r w:rsidRPr="001C19FA">
        <w:rPr>
          <w:b/>
          <w:iCs/>
          <w:color w:val="000000"/>
          <w:sz w:val="22"/>
          <w:szCs w:val="22"/>
        </w:rPr>
        <w:t xml:space="preserve">Über die </w:t>
      </w:r>
      <w:proofErr w:type="spellStart"/>
      <w:r w:rsidRPr="001C19FA">
        <w:rPr>
          <w:b/>
          <w:iCs/>
          <w:color w:val="000000"/>
          <w:sz w:val="22"/>
          <w:szCs w:val="22"/>
        </w:rPr>
        <w:t>Drees</w:t>
      </w:r>
      <w:proofErr w:type="spellEnd"/>
      <w:r w:rsidRPr="001C19FA">
        <w:rPr>
          <w:b/>
          <w:iCs/>
          <w:color w:val="000000"/>
          <w:sz w:val="22"/>
          <w:szCs w:val="22"/>
        </w:rPr>
        <w:t xml:space="preserve"> &amp; Sommer Themenreise</w:t>
      </w:r>
    </w:p>
    <w:p w14:paraId="682F7767" w14:textId="32586032" w:rsidR="001C19FA" w:rsidRDefault="004C524C" w:rsidP="00375283">
      <w:pPr>
        <w:spacing w:line="360" w:lineRule="auto"/>
        <w:rPr>
          <w:iCs/>
          <w:color w:val="000000"/>
          <w:sz w:val="22"/>
          <w:szCs w:val="22"/>
        </w:rPr>
      </w:pPr>
      <w:r>
        <w:rPr>
          <w:iCs/>
          <w:color w:val="000000"/>
          <w:sz w:val="22"/>
          <w:szCs w:val="22"/>
        </w:rPr>
        <w:t xml:space="preserve">Die Themenreisen, die seit sieben Jahren stattfinden, sind eine interdisziplinäre, branchen- und länderübergreifende Dialoginitiative von </w:t>
      </w:r>
      <w:proofErr w:type="spellStart"/>
      <w:r>
        <w:rPr>
          <w:iCs/>
          <w:color w:val="000000"/>
          <w:sz w:val="22"/>
          <w:szCs w:val="22"/>
        </w:rPr>
        <w:t>Drees</w:t>
      </w:r>
      <w:proofErr w:type="spellEnd"/>
      <w:r>
        <w:rPr>
          <w:iCs/>
          <w:color w:val="000000"/>
          <w:sz w:val="22"/>
          <w:szCs w:val="22"/>
        </w:rPr>
        <w:t xml:space="preserve"> &amp; Sommer, die im Schulterschluss mit zahlreichen Themenreisepartnern, Ideen- und Gastgebern an </w:t>
      </w:r>
      <w:r w:rsidR="00610ED9">
        <w:rPr>
          <w:iCs/>
          <w:color w:val="000000"/>
          <w:sz w:val="22"/>
          <w:szCs w:val="22"/>
        </w:rPr>
        <w:t>unterschiedlichen Orten im DACH-Raum Aspekte der analogen und digitalen Transformation aufgreift und erörtert. Das Motto der Themenreise 2023 lautet „Anders. Erfolgreich. Wachsen. Wie gelingt Transforma</w:t>
      </w:r>
      <w:r w:rsidR="009F4AEB">
        <w:rPr>
          <w:iCs/>
          <w:color w:val="000000"/>
          <w:sz w:val="22"/>
          <w:szCs w:val="22"/>
        </w:rPr>
        <w:softHyphen/>
      </w:r>
      <w:r w:rsidR="00610ED9">
        <w:rPr>
          <w:iCs/>
          <w:color w:val="000000"/>
          <w:sz w:val="22"/>
          <w:szCs w:val="22"/>
        </w:rPr>
        <w:t>tion in turbulenten Zeiten?“ und stellt dabei Menschen, Prozesse und geografische Räume (</w:t>
      </w:r>
      <w:proofErr w:type="spellStart"/>
      <w:r w:rsidR="00610ED9">
        <w:rPr>
          <w:iCs/>
          <w:color w:val="000000"/>
          <w:sz w:val="22"/>
          <w:szCs w:val="22"/>
        </w:rPr>
        <w:t>people</w:t>
      </w:r>
      <w:proofErr w:type="spellEnd"/>
      <w:r w:rsidR="00610ED9">
        <w:rPr>
          <w:iCs/>
          <w:color w:val="000000"/>
          <w:sz w:val="22"/>
          <w:szCs w:val="22"/>
        </w:rPr>
        <w:t xml:space="preserve">, </w:t>
      </w:r>
      <w:proofErr w:type="spellStart"/>
      <w:r w:rsidR="00610ED9">
        <w:rPr>
          <w:iCs/>
          <w:color w:val="000000"/>
          <w:sz w:val="22"/>
          <w:szCs w:val="22"/>
        </w:rPr>
        <w:t>process</w:t>
      </w:r>
      <w:proofErr w:type="spellEnd"/>
      <w:r w:rsidR="00610ED9">
        <w:rPr>
          <w:iCs/>
          <w:color w:val="000000"/>
          <w:sz w:val="22"/>
          <w:szCs w:val="22"/>
        </w:rPr>
        <w:t xml:space="preserve">, </w:t>
      </w:r>
      <w:proofErr w:type="spellStart"/>
      <w:r w:rsidR="00610ED9">
        <w:rPr>
          <w:iCs/>
          <w:color w:val="000000"/>
          <w:sz w:val="22"/>
          <w:szCs w:val="22"/>
        </w:rPr>
        <w:t>places</w:t>
      </w:r>
      <w:proofErr w:type="spellEnd"/>
      <w:r w:rsidR="00610ED9">
        <w:rPr>
          <w:iCs/>
          <w:color w:val="000000"/>
          <w:sz w:val="22"/>
          <w:szCs w:val="22"/>
        </w:rPr>
        <w:t>) in den Mittelpunkt.</w:t>
      </w:r>
    </w:p>
    <w:p w14:paraId="5BCB10C5" w14:textId="77777777" w:rsidR="003B41FB" w:rsidRDefault="003B41FB" w:rsidP="00931403">
      <w:pPr>
        <w:spacing w:line="360" w:lineRule="auto"/>
        <w:rPr>
          <w:b/>
          <w:iCs/>
          <w:color w:val="000000"/>
          <w:sz w:val="22"/>
          <w:szCs w:val="22"/>
        </w:rPr>
      </w:pPr>
    </w:p>
    <w:p w14:paraId="597F3C38" w14:textId="77777777" w:rsidR="005427A2" w:rsidRPr="000A2119" w:rsidRDefault="005427A2" w:rsidP="000A2119">
      <w:pPr>
        <w:spacing w:line="360" w:lineRule="auto"/>
      </w:pPr>
      <w:r w:rsidRPr="00D53DA8">
        <w:rPr>
          <w:sz w:val="18"/>
          <w:szCs w:val="18"/>
        </w:rPr>
        <w:t>* * *</w:t>
      </w:r>
    </w:p>
    <w:p w14:paraId="01360A1D" w14:textId="77777777" w:rsidR="00473894" w:rsidRPr="00890F4F" w:rsidRDefault="00473894" w:rsidP="009F50EA">
      <w:pPr>
        <w:pStyle w:val="Text"/>
        <w:spacing w:line="360" w:lineRule="auto"/>
        <w:ind w:right="-1"/>
        <w:rPr>
          <w:rFonts w:cs="Arial"/>
          <w:b/>
          <w:bCs/>
          <w:i/>
          <w:iCs/>
          <w:sz w:val="18"/>
          <w:szCs w:val="18"/>
        </w:rPr>
      </w:pPr>
      <w:r w:rsidRPr="00890F4F">
        <w:rPr>
          <w:rFonts w:cs="Arial"/>
          <w:b/>
          <w:bCs/>
          <w:i/>
          <w:iCs/>
          <w:sz w:val="18"/>
          <w:szCs w:val="18"/>
        </w:rPr>
        <w:t>Drees &amp; Sommer: Innovativer Partner für Beraten, Planen, Bauen und Betreiben</w:t>
      </w:r>
    </w:p>
    <w:p w14:paraId="20FACC6F" w14:textId="77777777" w:rsidR="00890F4F" w:rsidRPr="00890F4F" w:rsidRDefault="00890F4F" w:rsidP="00890F4F">
      <w:pPr>
        <w:spacing w:after="260" w:line="360" w:lineRule="auto"/>
        <w:jc w:val="left"/>
        <w:rPr>
          <w:rFonts w:cs="Arial"/>
          <w:bCs/>
          <w:i/>
          <w:sz w:val="18"/>
          <w:szCs w:val="18"/>
        </w:rPr>
      </w:pPr>
      <w:r w:rsidRPr="00890F4F">
        <w:rPr>
          <w:rFonts w:cs="Arial"/>
          <w:bCs/>
          <w:i/>
          <w:sz w:val="18"/>
          <w:szCs w:val="18"/>
        </w:rPr>
        <w:t xml:space="preserve">Als führendes europäisches Beratungs-, Planungs- und Projektmanagementunternehmen begleitet Drees &amp; Sommer private und öffentliche Bauherren sowie Investoren seit über 50 Jahren in allen Fragen rund um Immobilien und Infrastruktur – analog und digital. Durch zukunftsweisende Beratung bietet das Unternehmen Lösungen für erfolgreiche Gebäude, renditestarke Portfolios, leistungsfähige Infrastruktur und lebenswerte Städte an. </w:t>
      </w:r>
    </w:p>
    <w:p w14:paraId="508187D4" w14:textId="20A5BA23" w:rsidR="00890F4F" w:rsidRPr="00890F4F" w:rsidRDefault="00890F4F" w:rsidP="00890F4F">
      <w:pPr>
        <w:spacing w:after="260" w:line="360" w:lineRule="auto"/>
        <w:jc w:val="left"/>
        <w:rPr>
          <w:rFonts w:cs="Arial"/>
          <w:bCs/>
          <w:i/>
          <w:sz w:val="18"/>
          <w:szCs w:val="18"/>
        </w:rPr>
      </w:pPr>
      <w:r w:rsidRPr="00890F4F">
        <w:rPr>
          <w:rFonts w:cs="Arial"/>
          <w:bCs/>
          <w:i/>
          <w:sz w:val="18"/>
          <w:szCs w:val="18"/>
        </w:rPr>
        <w:t xml:space="preserve">In interdisziplinären Teams unterstützen über </w:t>
      </w:r>
      <w:r w:rsidR="006D357F">
        <w:rPr>
          <w:rFonts w:cs="Arial"/>
          <w:bCs/>
          <w:i/>
          <w:sz w:val="18"/>
          <w:szCs w:val="18"/>
        </w:rPr>
        <w:t>5.1</w:t>
      </w:r>
      <w:r w:rsidRPr="00890F4F">
        <w:rPr>
          <w:rFonts w:cs="Arial"/>
          <w:bCs/>
          <w:i/>
          <w:sz w:val="18"/>
          <w:szCs w:val="18"/>
        </w:rPr>
        <w:t>00 Mitarbeiterinnen und Mitarbeiter an weltweit 51 Standorten, darunter auch in Wien, Linz, Salzburg und Innsbruck, Auftraggeber unterschiedlichster Branchen. Alle Leistungen erbringt das partnergeführte Unternehmen unter der Prämisse, Ökonomie und Ökologie zu vereinen. Diese ganzheitliche Herangehensweise heißt bei Drees &amp; Sommer „</w:t>
      </w:r>
      <w:proofErr w:type="spellStart"/>
      <w:r w:rsidRPr="00890F4F">
        <w:rPr>
          <w:rFonts w:cs="Arial"/>
          <w:bCs/>
          <w:i/>
          <w:sz w:val="18"/>
          <w:szCs w:val="18"/>
        </w:rPr>
        <w:t>the</w:t>
      </w:r>
      <w:proofErr w:type="spellEnd"/>
      <w:r w:rsidRPr="00890F4F">
        <w:rPr>
          <w:rFonts w:cs="Arial"/>
          <w:bCs/>
          <w:i/>
          <w:sz w:val="18"/>
          <w:szCs w:val="18"/>
        </w:rPr>
        <w:t xml:space="preserve"> </w:t>
      </w:r>
      <w:proofErr w:type="spellStart"/>
      <w:r w:rsidRPr="00890F4F">
        <w:rPr>
          <w:rFonts w:cs="Arial"/>
          <w:bCs/>
          <w:i/>
          <w:sz w:val="18"/>
          <w:szCs w:val="18"/>
        </w:rPr>
        <w:t>blue</w:t>
      </w:r>
      <w:proofErr w:type="spellEnd"/>
      <w:r w:rsidRPr="00890F4F">
        <w:rPr>
          <w:rFonts w:cs="Arial"/>
          <w:bCs/>
          <w:i/>
          <w:sz w:val="18"/>
          <w:szCs w:val="18"/>
        </w:rPr>
        <w:t xml:space="preserve"> </w:t>
      </w:r>
      <w:proofErr w:type="spellStart"/>
      <w:r w:rsidRPr="00890F4F">
        <w:rPr>
          <w:rFonts w:cs="Arial"/>
          <w:bCs/>
          <w:i/>
          <w:sz w:val="18"/>
          <w:szCs w:val="18"/>
        </w:rPr>
        <w:t>way</w:t>
      </w:r>
      <w:proofErr w:type="spellEnd"/>
      <w:r w:rsidRPr="00890F4F">
        <w:rPr>
          <w:rFonts w:cs="Arial"/>
          <w:bCs/>
          <w:i/>
          <w:sz w:val="18"/>
          <w:szCs w:val="18"/>
        </w:rPr>
        <w:t>“.</w:t>
      </w:r>
    </w:p>
    <w:p w14:paraId="29A0E1D2" w14:textId="77777777" w:rsidR="00AF543C" w:rsidRPr="002304BB" w:rsidRDefault="00481541" w:rsidP="009F50EA">
      <w:pPr>
        <w:spacing w:after="260" w:line="360" w:lineRule="auto"/>
        <w:rPr>
          <w:b/>
          <w:bCs/>
        </w:rPr>
      </w:pPr>
      <w:hyperlink r:id="rId11" w:history="1">
        <w:r w:rsidR="00005ECB" w:rsidRPr="002304BB">
          <w:rPr>
            <w:rStyle w:val="Hyperlink"/>
            <w:b/>
            <w:bCs/>
          </w:rPr>
          <w:t>www.dreso.at</w:t>
        </w:r>
      </w:hyperlink>
      <w:r w:rsidR="00984B83" w:rsidRPr="002304BB">
        <w:rPr>
          <w:b/>
          <w:bCs/>
        </w:rPr>
        <w:t xml:space="preserve"> </w:t>
      </w:r>
    </w:p>
    <w:p w14:paraId="5DA391C3" w14:textId="77777777" w:rsidR="00AF543C" w:rsidRDefault="00005ECB" w:rsidP="009F50EA">
      <w:pPr>
        <w:spacing w:after="120" w:line="360" w:lineRule="auto"/>
        <w:rPr>
          <w:b/>
          <w:sz w:val="18"/>
          <w:szCs w:val="18"/>
          <w:lang w:val="de-AT"/>
        </w:rPr>
      </w:pPr>
      <w:r>
        <w:rPr>
          <w:b/>
          <w:sz w:val="18"/>
          <w:szCs w:val="18"/>
          <w:lang w:val="de-AT"/>
        </w:rPr>
        <w:t>K</w:t>
      </w:r>
      <w:r w:rsidR="005427A2" w:rsidRPr="00C2324D">
        <w:rPr>
          <w:b/>
          <w:sz w:val="18"/>
          <w:szCs w:val="18"/>
          <w:lang w:val="de-AT"/>
        </w:rPr>
        <w:t>ontakt für Rückfragen:</w:t>
      </w:r>
      <w:r w:rsidR="00CE6FDD">
        <w:rPr>
          <w:b/>
          <w:sz w:val="18"/>
          <w:szCs w:val="18"/>
          <w:lang w:val="de-AT"/>
        </w:rPr>
        <w:t xml:space="preserve"> </w:t>
      </w:r>
    </w:p>
    <w:p w14:paraId="671BC2C0" w14:textId="77777777" w:rsidR="0019308B" w:rsidRPr="00CE5E88" w:rsidRDefault="008B0746" w:rsidP="009F50EA">
      <w:pPr>
        <w:spacing w:after="120" w:line="360" w:lineRule="auto"/>
        <w:jc w:val="left"/>
        <w:rPr>
          <w:sz w:val="18"/>
          <w:szCs w:val="18"/>
          <w:lang w:val="de-AT"/>
        </w:rPr>
      </w:pPr>
      <w:r w:rsidRPr="00286D25">
        <w:rPr>
          <w:sz w:val="18"/>
          <w:szCs w:val="18"/>
          <w:lang w:val="de-AT"/>
        </w:rPr>
        <w:t xml:space="preserve">Melanie Kloster, Drees &amp; Sommer, </w:t>
      </w:r>
      <w:hyperlink r:id="rId12" w:history="1">
        <w:r w:rsidR="00286D25" w:rsidRPr="00286D25">
          <w:rPr>
            <w:sz w:val="18"/>
            <w:szCs w:val="18"/>
            <w:u w:val="single"/>
            <w:lang w:val="de-AT"/>
          </w:rPr>
          <w:t>melanie.kloster@dreso.com</w:t>
        </w:r>
      </w:hyperlink>
      <w:r w:rsidRPr="00286D25">
        <w:rPr>
          <w:sz w:val="18"/>
          <w:szCs w:val="18"/>
          <w:u w:val="single"/>
          <w:lang w:val="de-AT"/>
        </w:rPr>
        <w:t>,</w:t>
      </w:r>
      <w:r w:rsidRPr="00286D25">
        <w:rPr>
          <w:sz w:val="18"/>
          <w:szCs w:val="18"/>
          <w:lang w:val="de-AT"/>
        </w:rPr>
        <w:t xml:space="preserve"> +43 1 5335660-5655</w:t>
      </w:r>
      <w:r w:rsidR="00CE5E88">
        <w:rPr>
          <w:sz w:val="18"/>
          <w:szCs w:val="18"/>
          <w:lang w:val="de-AT"/>
        </w:rPr>
        <w:br/>
      </w:r>
      <w:r w:rsidR="00226B87">
        <w:rPr>
          <w:sz w:val="18"/>
          <w:szCs w:val="18"/>
          <w:lang w:val="de-AT"/>
        </w:rPr>
        <w:t>Patrick Bock</w:t>
      </w:r>
      <w:r w:rsidR="0019308B">
        <w:rPr>
          <w:sz w:val="18"/>
          <w:szCs w:val="18"/>
          <w:lang w:val="de-AT"/>
        </w:rPr>
        <w:t xml:space="preserve">, </w:t>
      </w:r>
      <w:proofErr w:type="spellStart"/>
      <w:r w:rsidR="0019308B" w:rsidRPr="004322F1">
        <w:rPr>
          <w:sz w:val="18"/>
          <w:szCs w:val="18"/>
          <w:lang w:val="de-AT"/>
        </w:rPr>
        <w:t>brandmedia</w:t>
      </w:r>
      <w:proofErr w:type="spellEnd"/>
      <w:r w:rsidR="004322F1" w:rsidRPr="004322F1">
        <w:rPr>
          <w:sz w:val="18"/>
          <w:szCs w:val="18"/>
          <w:lang w:val="de-AT"/>
        </w:rPr>
        <w:t xml:space="preserve">, </w:t>
      </w:r>
      <w:hyperlink r:id="rId13" w:history="1">
        <w:proofErr w:type="spellStart"/>
        <w:r w:rsidR="00226B87" w:rsidRPr="00226B87">
          <w:rPr>
            <w:rStyle w:val="Hyperlink"/>
            <w:color w:val="auto"/>
            <w:sz w:val="18"/>
            <w:szCs w:val="18"/>
            <w:lang w:val="de-AT"/>
          </w:rPr>
          <w:t>p.bock@brandmedia.cc</w:t>
        </w:r>
        <w:proofErr w:type="spellEnd"/>
      </w:hyperlink>
      <w:r w:rsidR="004322F1" w:rsidRPr="00226B87">
        <w:rPr>
          <w:sz w:val="18"/>
          <w:szCs w:val="18"/>
          <w:lang w:val="de-AT"/>
        </w:rPr>
        <w:t xml:space="preserve">, </w:t>
      </w:r>
      <w:r w:rsidR="004322F1" w:rsidRPr="004322F1">
        <w:rPr>
          <w:sz w:val="18"/>
          <w:szCs w:val="18"/>
          <w:lang w:val="de-AT"/>
        </w:rPr>
        <w:t>+43 1 348 11 08</w:t>
      </w:r>
    </w:p>
    <w:sectPr w:rsidR="0019308B" w:rsidRPr="00CE5E88" w:rsidSect="004E25AF">
      <w:headerReference w:type="default" r:id="rId14"/>
      <w:footerReference w:type="default" r:id="rId15"/>
      <w:headerReference w:type="first" r:id="rId16"/>
      <w:footerReference w:type="first" r:id="rId17"/>
      <w:footnotePr>
        <w:numRestart w:val="eachPage"/>
      </w:footnotePr>
      <w:pgSz w:w="11907" w:h="16840" w:code="9"/>
      <w:pgMar w:top="2835" w:right="2268" w:bottom="1814" w:left="1418" w:header="567" w:footer="309" w:gutter="0"/>
      <w:paperSrc w:first="7" w:other="7"/>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BF586" w14:textId="77777777" w:rsidR="0068247A" w:rsidRDefault="0068247A">
      <w:r>
        <w:separator/>
      </w:r>
    </w:p>
  </w:endnote>
  <w:endnote w:type="continuationSeparator" w:id="0">
    <w:p w14:paraId="66A4C5DF" w14:textId="77777777" w:rsidR="0068247A" w:rsidRDefault="0068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BOffice">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ctron Normal">
    <w:altName w:val="Courier New"/>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22910" w14:textId="77777777" w:rsidR="001F414F" w:rsidRDefault="001F414F" w:rsidP="009B1172">
    <w:pPr>
      <w:pStyle w:val="Textkrper"/>
      <w:tabs>
        <w:tab w:val="left" w:pos="7938"/>
        <w:tab w:val="left" w:pos="8222"/>
      </w:tabs>
      <w:ind w:right="-1"/>
      <w:rPr>
        <w:rFonts w:ascii="Arial" w:hAnsi="Arial" w:cs="Arial"/>
        <w:b/>
        <w:sz w:val="20"/>
      </w:rPr>
    </w:pPr>
    <w:r>
      <w:rPr>
        <w:rFonts w:ascii="Arial" w:hAnsi="Arial" w:cs="Arial"/>
        <w:b/>
        <w:noProof/>
        <w:sz w:val="20"/>
        <w:lang w:val="de-AT" w:eastAsia="de-AT"/>
      </w:rPr>
      <mc:AlternateContent>
        <mc:Choice Requires="wps">
          <w:drawing>
            <wp:anchor distT="45720" distB="45720" distL="114300" distR="114300" simplePos="0" relativeHeight="251658240" behindDoc="1" locked="0" layoutInCell="1" allowOverlap="1" wp14:anchorId="4F070DDA" wp14:editId="5CAB3F3B">
              <wp:simplePos x="0" y="0"/>
              <wp:positionH relativeFrom="margin">
                <wp:posOffset>-20320</wp:posOffset>
              </wp:positionH>
              <wp:positionV relativeFrom="paragraph">
                <wp:posOffset>-587375</wp:posOffset>
              </wp:positionV>
              <wp:extent cx="2500630" cy="782320"/>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782320"/>
                      </a:xfrm>
                      <a:prstGeom prst="rect">
                        <a:avLst/>
                      </a:prstGeom>
                      <a:solidFill>
                        <a:srgbClr val="FFFFFF"/>
                      </a:solidFill>
                      <a:ln w="9525">
                        <a:noFill/>
                        <a:miter lim="800000"/>
                        <a:headEnd/>
                        <a:tailEnd/>
                      </a:ln>
                    </wps:spPr>
                    <wps:txbx>
                      <w:txbxContent>
                        <w:p w14:paraId="30A5AEE0" w14:textId="77777777" w:rsidR="001F414F" w:rsidRPr="003A5B4F" w:rsidRDefault="001F414F" w:rsidP="000E4B01">
                          <w:pPr>
                            <w:jc w:val="left"/>
                            <w:rPr>
                              <w:b/>
                              <w:sz w:val="16"/>
                            </w:rPr>
                          </w:pPr>
                          <w:r w:rsidRPr="003A5B4F">
                            <w:rPr>
                              <w:b/>
                              <w:sz w:val="16"/>
                            </w:rPr>
                            <w:t xml:space="preserve"> </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F070DDA" id="_x0000_t202" coordsize="21600,21600" o:spt="202" path="m,l,21600r21600,l21600,xe">
              <v:stroke joinstyle="miter"/>
              <v:path gradientshapeok="t" o:connecttype="rect"/>
            </v:shapetype>
            <v:shape id="Textfeld 2" o:spid="_x0000_s1026" type="#_x0000_t202" style="position:absolute;left:0;text-align:left;margin-left:-1.6pt;margin-top:-46.25pt;width:196.9pt;height:61.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" stroked="f">
              <v:textbox inset="0">
                <w:txbxContent>
                  <w:p w14:paraId="30A5AEE0" w14:textId="77777777" w:rsidR="001F414F" w:rsidRPr="003A5B4F" w:rsidRDefault="001F414F" w:rsidP="000E4B01">
                    <w:pPr>
                      <w:jc w:val="left"/>
                      <w:rPr>
                        <w:b/>
                        <w:sz w:val="16"/>
                      </w:rPr>
                    </w:pPr>
                    <w:r w:rsidRPr="003A5B4F">
                      <w:rPr>
                        <w:b/>
                        <w:sz w:val="16"/>
                      </w:rPr>
                      <w:t xml:space="preserve"> </w:t>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142" w:type="dxa"/>
        <w:right w:w="142" w:type="dxa"/>
      </w:tblCellMar>
      <w:tblLook w:val="0000" w:firstRow="0" w:lastRow="0" w:firstColumn="0" w:lastColumn="0" w:noHBand="0" w:noVBand="0"/>
    </w:tblPr>
    <w:tblGrid>
      <w:gridCol w:w="9082"/>
      <w:gridCol w:w="2520"/>
    </w:tblGrid>
    <w:tr w:rsidR="001F414F" w:rsidRPr="001C5C4F" w14:paraId="0B99C1E2" w14:textId="77777777">
      <w:trPr>
        <w:cantSplit/>
      </w:trPr>
      <w:tc>
        <w:tcPr>
          <w:tcW w:w="9082" w:type="dxa"/>
        </w:tcPr>
        <w:p w14:paraId="2F10A927" w14:textId="77777777" w:rsidR="001F414F" w:rsidRPr="001C5C4F" w:rsidRDefault="001F414F">
          <w:pPr>
            <w:pStyle w:val="Fuzeile"/>
          </w:pPr>
          <w:r>
            <w:t>&lt;Ergebnisprotokoll&gt;15.04.1994/</w:t>
          </w:r>
          <w:proofErr w:type="spellStart"/>
          <w:r>
            <w:t>hs</w:t>
          </w:r>
          <w:proofErr w:type="spellEnd"/>
        </w:p>
      </w:tc>
      <w:tc>
        <w:tcPr>
          <w:tcW w:w="2520" w:type="dxa"/>
        </w:tcPr>
        <w:p w14:paraId="2D35FF8E" w14:textId="77777777" w:rsidR="001F414F" w:rsidRPr="001C5C4F" w:rsidRDefault="001F414F">
          <w:r w:rsidRPr="001C5C4F">
            <w:t xml:space="preserve">Seite </w:t>
          </w:r>
          <w:r w:rsidRPr="001C5C4F">
            <w:pgNum/>
          </w:r>
        </w:p>
      </w:tc>
    </w:tr>
  </w:tbl>
  <w:p w14:paraId="24AF9FAB" w14:textId="77777777" w:rsidR="001F414F" w:rsidRDefault="001F414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A0D66" w14:textId="77777777" w:rsidR="0068247A" w:rsidRDefault="0068247A">
      <w:r>
        <w:separator/>
      </w:r>
    </w:p>
  </w:footnote>
  <w:footnote w:type="continuationSeparator" w:id="0">
    <w:p w14:paraId="1A468229" w14:textId="77777777" w:rsidR="0068247A" w:rsidRDefault="0068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7FC20" w14:textId="77777777" w:rsidR="001F414F" w:rsidRPr="000A78E9" w:rsidRDefault="001F414F">
    <w:pPr>
      <w:pStyle w:val="Berichtsart"/>
      <w:rPr>
        <w:noProof/>
      </w:rPr>
    </w:pPr>
    <w:r w:rsidRPr="000A78E9">
      <w:rPr>
        <w:noProof/>
        <w:lang w:val="de-AT" w:eastAsia="de-AT"/>
      </w:rPr>
      <w:drawing>
        <wp:anchor distT="0" distB="0" distL="114300" distR="114300" simplePos="0" relativeHeight="251660288" behindDoc="0" locked="0" layoutInCell="1" allowOverlap="1" wp14:anchorId="11A8EC25" wp14:editId="18780290">
          <wp:simplePos x="0" y="0"/>
          <wp:positionH relativeFrom="page">
            <wp:posOffset>5553076</wp:posOffset>
          </wp:positionH>
          <wp:positionV relativeFrom="page">
            <wp:posOffset>333375</wp:posOffset>
          </wp:positionV>
          <wp:extent cx="1352550" cy="409601"/>
          <wp:effectExtent l="0" t="0" r="0" b="9525"/>
          <wp:wrapNone/>
          <wp:docPr id="9" name="Logo" descr="D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DS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8644" cy="42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Medien</w:t>
    </w:r>
    <w:r w:rsidRPr="000A78E9">
      <w:rPr>
        <w:noProof/>
      </w:rPr>
      <w:t>information</w:t>
    </w:r>
  </w:p>
  <w:p w14:paraId="76805474" w14:textId="713F58A6" w:rsidR="001F414F" w:rsidRDefault="001F414F" w:rsidP="00086CD2">
    <w:pPr>
      <w:pStyle w:val="Kopfzeile"/>
    </w:pPr>
    <w:r>
      <w:t xml:space="preserve">Wien, </w:t>
    </w:r>
    <w:r w:rsidR="00481541">
      <w:t>18</w:t>
    </w:r>
    <w:r w:rsidR="00E504DF">
      <w:t xml:space="preserve">. </w:t>
    </w:r>
    <w:r w:rsidR="003D12A0">
      <w:t xml:space="preserve">Oktober </w:t>
    </w:r>
    <w:r w:rsidRPr="00CE6FDD">
      <w:t>202</w:t>
    </w:r>
    <w:r w:rsidR="00E504DF">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B7D78" w14:textId="77777777" w:rsidR="001F414F" w:rsidRDefault="001F414F">
    <w:pPr>
      <w:pStyle w:val="Kopfzeile"/>
      <w:tabs>
        <w:tab w:val="left" w:pos="9060"/>
      </w:tabs>
      <w:ind w:right="4139"/>
      <w:rPr>
        <w:b/>
        <w:sz w:val="32"/>
      </w:rPr>
    </w:pPr>
  </w:p>
  <w:p w14:paraId="2F59306C" w14:textId="77777777" w:rsidR="001F414F" w:rsidRDefault="001F414F">
    <w:pPr>
      <w:pStyle w:val="Kopfzeile"/>
      <w:tabs>
        <w:tab w:val="center" w:pos="5100"/>
        <w:tab w:val="left" w:pos="9060"/>
      </w:tabs>
      <w:ind w:right="12"/>
      <w:rPr>
        <w:vanish/>
      </w:rPr>
    </w:pPr>
    <w:r>
      <w:rPr>
        <w:vanish/>
      </w:rPr>
      <w:t>Projektbezeichnung und Thema/Anlaß darunter insgesamt max. 3 Zeilen von unten herauf auffüllen</w:t>
    </w:r>
  </w:p>
  <w:tbl>
    <w:tblPr>
      <w:tblW w:w="0" w:type="auto"/>
      <w:tblLayout w:type="fixed"/>
      <w:tblCellMar>
        <w:left w:w="80" w:type="dxa"/>
        <w:right w:w="80" w:type="dxa"/>
      </w:tblCellMar>
      <w:tblLook w:val="0000" w:firstRow="0" w:lastRow="0" w:firstColumn="0" w:lastColumn="0" w:noHBand="0" w:noVBand="0"/>
    </w:tblPr>
    <w:tblGrid>
      <w:gridCol w:w="7280"/>
      <w:gridCol w:w="4080"/>
    </w:tblGrid>
    <w:tr w:rsidR="001F414F" w:rsidRPr="001C5C4F" w14:paraId="3C7095DA" w14:textId="77777777">
      <w:trPr>
        <w:cantSplit/>
      </w:trPr>
      <w:tc>
        <w:tcPr>
          <w:tcW w:w="7280" w:type="dxa"/>
        </w:tcPr>
        <w:p w14:paraId="0BA3722F" w14:textId="77777777" w:rsidR="001F414F" w:rsidRPr="001C5C4F" w:rsidRDefault="001F414F">
          <w:pPr>
            <w:pStyle w:val="Kopfzeile"/>
          </w:pPr>
        </w:p>
      </w:tc>
      <w:tc>
        <w:tcPr>
          <w:tcW w:w="4080" w:type="dxa"/>
        </w:tcPr>
        <w:p w14:paraId="18602B7A" w14:textId="77777777" w:rsidR="001F414F" w:rsidRPr="001C5C4F" w:rsidRDefault="001F414F">
          <w:pPr>
            <w:pStyle w:val="Kopfzeile"/>
            <w:rPr>
              <w:vanish/>
            </w:rPr>
          </w:pPr>
          <w:r w:rsidRPr="001C5C4F">
            <w:rPr>
              <w:vanish/>
            </w:rPr>
            <w:t>3</w:t>
          </w:r>
        </w:p>
      </w:tc>
    </w:tr>
    <w:tr w:rsidR="001F414F" w:rsidRPr="001C5C4F" w14:paraId="49C6F434" w14:textId="77777777">
      <w:trPr>
        <w:cantSplit/>
      </w:trPr>
      <w:tc>
        <w:tcPr>
          <w:tcW w:w="7280" w:type="dxa"/>
        </w:tcPr>
        <w:p w14:paraId="46319E51" w14:textId="77777777" w:rsidR="001F414F" w:rsidRPr="001C5C4F" w:rsidRDefault="001F414F">
          <w:pPr>
            <w:pStyle w:val="Kopfzeile"/>
            <w:tabs>
              <w:tab w:val="center" w:pos="5100"/>
              <w:tab w:val="left" w:pos="8520"/>
            </w:tabs>
          </w:pPr>
        </w:p>
      </w:tc>
      <w:tc>
        <w:tcPr>
          <w:tcW w:w="4080" w:type="dxa"/>
        </w:tcPr>
        <w:p w14:paraId="78936642" w14:textId="77777777" w:rsidR="001F414F" w:rsidRPr="001C5C4F" w:rsidRDefault="001F414F">
          <w:pPr>
            <w:pStyle w:val="Kopfzeile"/>
            <w:rPr>
              <w:vanish/>
            </w:rPr>
          </w:pPr>
          <w:r w:rsidRPr="001C5C4F">
            <w:rPr>
              <w:vanish/>
            </w:rPr>
            <w:t>2</w:t>
          </w:r>
        </w:p>
      </w:tc>
    </w:tr>
    <w:tr w:rsidR="001F414F" w:rsidRPr="001C5C4F" w14:paraId="2DC72FE8" w14:textId="77777777">
      <w:trPr>
        <w:cantSplit/>
      </w:trPr>
      <w:tc>
        <w:tcPr>
          <w:tcW w:w="7280" w:type="dxa"/>
        </w:tcPr>
        <w:p w14:paraId="70933D0A" w14:textId="77777777" w:rsidR="001F414F" w:rsidRPr="001C5C4F" w:rsidRDefault="001F414F">
          <w:pPr>
            <w:pStyle w:val="Kopfzeile"/>
            <w:tabs>
              <w:tab w:val="center" w:pos="5100"/>
              <w:tab w:val="left" w:pos="8520"/>
            </w:tabs>
          </w:pPr>
        </w:p>
      </w:tc>
      <w:tc>
        <w:tcPr>
          <w:tcW w:w="4080" w:type="dxa"/>
        </w:tcPr>
        <w:p w14:paraId="5B9993C7" w14:textId="77777777" w:rsidR="001F414F" w:rsidRPr="001C5C4F" w:rsidRDefault="001F414F">
          <w:pPr>
            <w:pStyle w:val="Kopfzeile"/>
            <w:rPr>
              <w:vanish/>
            </w:rPr>
          </w:pPr>
          <w:r w:rsidRPr="001C5C4F">
            <w:rPr>
              <w:vanish/>
            </w:rPr>
            <w:t>1</w:t>
          </w:r>
          <w:r w:rsidRPr="001C5C4F">
            <w:rPr>
              <w:vanish/>
            </w:rPr>
            <w:tab/>
            <w:t xml:space="preserve">von unten </w:t>
          </w:r>
          <w:proofErr w:type="gramStart"/>
          <w:r w:rsidRPr="001C5C4F">
            <w:rPr>
              <w:vanish/>
            </w:rPr>
            <w:t>ausfüllen !</w:t>
          </w:r>
          <w:proofErr w:type="gramEnd"/>
        </w:p>
      </w:tc>
    </w:tr>
  </w:tbl>
  <w:p w14:paraId="4D859F5D" w14:textId="77777777" w:rsidR="001F414F" w:rsidRDefault="001F414F">
    <w:pPr>
      <w:pStyle w:val="Kopfzeile"/>
      <w:tabs>
        <w:tab w:val="center" w:pos="5100"/>
        <w:tab w:val="left" w:pos="8520"/>
        <w:tab w:val="left" w:pos="9060"/>
      </w:tabs>
      <w:ind w:right="4139"/>
    </w:pPr>
  </w:p>
  <w:p w14:paraId="1A3F8296" w14:textId="77777777" w:rsidR="001F414F" w:rsidRDefault="001F414F">
    <w:pPr>
      <w:pStyle w:val="Kopfzeile"/>
      <w:tabs>
        <w:tab w:val="left" w:pos="9060"/>
      </w:tabs>
      <w:ind w:right="4139"/>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BC1C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6453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109C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720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A46F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29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6886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C00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A3C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7E18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C6923"/>
    <w:multiLevelType w:val="hybridMultilevel"/>
    <w:tmpl w:val="7EF27DB2"/>
    <w:lvl w:ilvl="0" w:tplc="04070001">
      <w:start w:val="1"/>
      <w:numFmt w:val="bullet"/>
      <w:lvlText w:val=""/>
      <w:lvlJc w:val="left"/>
      <w:pPr>
        <w:ind w:left="1494" w:hanging="360"/>
      </w:pPr>
      <w:rPr>
        <w:rFonts w:ascii="Symbol" w:hAnsi="Symbol" w:hint="default"/>
      </w:rPr>
    </w:lvl>
    <w:lvl w:ilvl="1" w:tplc="04070001">
      <w:start w:val="1"/>
      <w:numFmt w:val="bullet"/>
      <w:lvlText w:val=""/>
      <w:lvlJc w:val="left"/>
      <w:pPr>
        <w:ind w:left="2214" w:hanging="360"/>
      </w:pPr>
      <w:rPr>
        <w:rFonts w:ascii="Symbol" w:hAnsi="Symbol" w:hint="default"/>
      </w:rPr>
    </w:lvl>
    <w:lvl w:ilvl="2" w:tplc="211EE042">
      <w:start w:val="2"/>
      <w:numFmt w:val="bullet"/>
      <w:lvlText w:val=""/>
      <w:lvlJc w:val="left"/>
      <w:pPr>
        <w:ind w:left="2934" w:hanging="360"/>
      </w:pPr>
      <w:rPr>
        <w:rFonts w:ascii="Wingdings" w:eastAsia="Times New Roman" w:hAnsi="Wingdings" w:cs="DBOffice"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1" w15:restartNumberingAfterBreak="0">
    <w:nsid w:val="0550034A"/>
    <w:multiLevelType w:val="singleLevel"/>
    <w:tmpl w:val="600C13DA"/>
    <w:lvl w:ilvl="0">
      <w:start w:val="1"/>
      <w:numFmt w:val="bullet"/>
      <w:pStyle w:val="einr2"/>
      <w:lvlText w:val="─"/>
      <w:lvlJc w:val="left"/>
      <w:pPr>
        <w:tabs>
          <w:tab w:val="num" w:pos="700"/>
        </w:tabs>
        <w:ind w:left="680" w:hanging="340"/>
      </w:pPr>
      <w:rPr>
        <w:rFonts w:ascii="Times New Roman" w:hAnsi="Times New Roman" w:hint="default"/>
        <w:sz w:val="16"/>
      </w:rPr>
    </w:lvl>
  </w:abstractNum>
  <w:abstractNum w:abstractNumId="12" w15:restartNumberingAfterBreak="0">
    <w:nsid w:val="1DDF2F6C"/>
    <w:multiLevelType w:val="multilevel"/>
    <w:tmpl w:val="6242E032"/>
    <w:lvl w:ilvl="0">
      <w:start w:val="1"/>
      <w:numFmt w:val="decimal"/>
      <w:pStyle w:val="berschrift1"/>
      <w:lvlText w:val="%1"/>
      <w:lvlJc w:val="left"/>
      <w:pPr>
        <w:tabs>
          <w:tab w:val="num" w:pos="851"/>
        </w:tabs>
        <w:ind w:left="851" w:hanging="851"/>
      </w:pPr>
    </w:lvl>
    <w:lvl w:ilvl="1">
      <w:start w:val="1"/>
      <w:numFmt w:val="decimal"/>
      <w:pStyle w:val="berschrift2"/>
      <w:lvlText w:val="%1.%2"/>
      <w:lvlJc w:val="left"/>
      <w:pPr>
        <w:tabs>
          <w:tab w:val="num" w:pos="851"/>
        </w:tabs>
        <w:ind w:left="851" w:hanging="851"/>
      </w:pPr>
    </w:lvl>
    <w:lvl w:ilvl="2">
      <w:start w:val="1"/>
      <w:numFmt w:val="decimal"/>
      <w:pStyle w:val="berschrift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abstractNum w:abstractNumId="13" w15:restartNumberingAfterBreak="0">
    <w:nsid w:val="25B36B73"/>
    <w:multiLevelType w:val="hybridMultilevel"/>
    <w:tmpl w:val="093C9CC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4" w15:restartNumberingAfterBreak="0">
    <w:nsid w:val="34071D2F"/>
    <w:multiLevelType w:val="hybridMultilevel"/>
    <w:tmpl w:val="7A548A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9B6848"/>
    <w:multiLevelType w:val="hybridMultilevel"/>
    <w:tmpl w:val="D1A40D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DDE6274"/>
    <w:multiLevelType w:val="singleLevel"/>
    <w:tmpl w:val="5FAEE95E"/>
    <w:lvl w:ilvl="0">
      <w:start w:val="1"/>
      <w:numFmt w:val="bullet"/>
      <w:pStyle w:val="einr1"/>
      <w:lvlText w:val="─"/>
      <w:lvlJc w:val="left"/>
      <w:pPr>
        <w:tabs>
          <w:tab w:val="num" w:pos="360"/>
        </w:tabs>
        <w:ind w:left="340" w:hanging="340"/>
      </w:pPr>
      <w:rPr>
        <w:rFonts w:ascii="Times New Roman" w:hAnsi="Times New Roman" w:hint="default"/>
        <w:sz w:val="16"/>
      </w:rPr>
    </w:lvl>
  </w:abstractNum>
  <w:abstractNum w:abstractNumId="17" w15:restartNumberingAfterBreak="0">
    <w:nsid w:val="6931449A"/>
    <w:multiLevelType w:val="hybridMultilevel"/>
    <w:tmpl w:val="2188C8A6"/>
    <w:lvl w:ilvl="0" w:tplc="34DAEC1A">
      <w:start w:val="2"/>
      <w:numFmt w:val="bullet"/>
      <w:lvlText w:val="-"/>
      <w:lvlJc w:val="left"/>
      <w:pPr>
        <w:ind w:left="1068" w:hanging="360"/>
      </w:pPr>
      <w:rPr>
        <w:rFonts w:ascii="Calibri" w:eastAsia="Calibri" w:hAnsi="Calibri"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8" w15:restartNumberingAfterBreak="0">
    <w:nsid w:val="7ECA6B25"/>
    <w:multiLevelType w:val="multilevel"/>
    <w:tmpl w:val="97400012"/>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num w:numId="1">
    <w:abstractNumId w:val="18"/>
  </w:num>
  <w:num w:numId="2">
    <w:abstractNumId w:val="16"/>
  </w:num>
  <w:num w:numId="3">
    <w:abstractNumId w:val="11"/>
  </w:num>
  <w:num w:numId="4">
    <w:abstractNumId w:val="12"/>
  </w:num>
  <w:num w:numId="5">
    <w:abstractNumId w:val="12"/>
  </w:num>
  <w:num w:numId="6">
    <w:abstractNumId w:val="12"/>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3"/>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D0"/>
    <w:rsid w:val="00000042"/>
    <w:rsid w:val="00000E66"/>
    <w:rsid w:val="00003561"/>
    <w:rsid w:val="00005ECB"/>
    <w:rsid w:val="00007F8C"/>
    <w:rsid w:val="000106AE"/>
    <w:rsid w:val="0001071C"/>
    <w:rsid w:val="0001107E"/>
    <w:rsid w:val="00016C86"/>
    <w:rsid w:val="00017C3A"/>
    <w:rsid w:val="00021218"/>
    <w:rsid w:val="000216E6"/>
    <w:rsid w:val="00021CBE"/>
    <w:rsid w:val="00023EE4"/>
    <w:rsid w:val="0002430B"/>
    <w:rsid w:val="000274DF"/>
    <w:rsid w:val="0003023B"/>
    <w:rsid w:val="00030241"/>
    <w:rsid w:val="00031067"/>
    <w:rsid w:val="00031718"/>
    <w:rsid w:val="0003333A"/>
    <w:rsid w:val="00033547"/>
    <w:rsid w:val="00034AD3"/>
    <w:rsid w:val="00035237"/>
    <w:rsid w:val="00035560"/>
    <w:rsid w:val="000360C2"/>
    <w:rsid w:val="00037AE4"/>
    <w:rsid w:val="00040443"/>
    <w:rsid w:val="00041A67"/>
    <w:rsid w:val="0004307F"/>
    <w:rsid w:val="000458D3"/>
    <w:rsid w:val="000459D4"/>
    <w:rsid w:val="00046B95"/>
    <w:rsid w:val="00047A19"/>
    <w:rsid w:val="00051BFF"/>
    <w:rsid w:val="00051E11"/>
    <w:rsid w:val="00052A79"/>
    <w:rsid w:val="000548A2"/>
    <w:rsid w:val="000549BD"/>
    <w:rsid w:val="00055881"/>
    <w:rsid w:val="000603D5"/>
    <w:rsid w:val="00060C41"/>
    <w:rsid w:val="00065212"/>
    <w:rsid w:val="00065913"/>
    <w:rsid w:val="0007060F"/>
    <w:rsid w:val="00070C9A"/>
    <w:rsid w:val="00072A5E"/>
    <w:rsid w:val="000738A5"/>
    <w:rsid w:val="00073A96"/>
    <w:rsid w:val="00073EB0"/>
    <w:rsid w:val="000741FB"/>
    <w:rsid w:val="00075532"/>
    <w:rsid w:val="00076117"/>
    <w:rsid w:val="000811DF"/>
    <w:rsid w:val="00082857"/>
    <w:rsid w:val="00083C7D"/>
    <w:rsid w:val="00084BC2"/>
    <w:rsid w:val="00084FE6"/>
    <w:rsid w:val="00086A57"/>
    <w:rsid w:val="00086CD2"/>
    <w:rsid w:val="000913E0"/>
    <w:rsid w:val="00091BD5"/>
    <w:rsid w:val="00092C56"/>
    <w:rsid w:val="00093C19"/>
    <w:rsid w:val="000A0EE5"/>
    <w:rsid w:val="000A14A3"/>
    <w:rsid w:val="000A16F8"/>
    <w:rsid w:val="000A2119"/>
    <w:rsid w:val="000A216B"/>
    <w:rsid w:val="000A3736"/>
    <w:rsid w:val="000A3C52"/>
    <w:rsid w:val="000A6D32"/>
    <w:rsid w:val="000A78E9"/>
    <w:rsid w:val="000A7E21"/>
    <w:rsid w:val="000B14A1"/>
    <w:rsid w:val="000B3D9B"/>
    <w:rsid w:val="000B4DA6"/>
    <w:rsid w:val="000B69AC"/>
    <w:rsid w:val="000C0905"/>
    <w:rsid w:val="000C0D6D"/>
    <w:rsid w:val="000C2A1D"/>
    <w:rsid w:val="000C4459"/>
    <w:rsid w:val="000C501E"/>
    <w:rsid w:val="000C5D11"/>
    <w:rsid w:val="000C6EAA"/>
    <w:rsid w:val="000C70F1"/>
    <w:rsid w:val="000C7E8E"/>
    <w:rsid w:val="000D2630"/>
    <w:rsid w:val="000D2918"/>
    <w:rsid w:val="000D298C"/>
    <w:rsid w:val="000D3608"/>
    <w:rsid w:val="000D47DA"/>
    <w:rsid w:val="000E0944"/>
    <w:rsid w:val="000E1A5A"/>
    <w:rsid w:val="000E26DB"/>
    <w:rsid w:val="000E4B01"/>
    <w:rsid w:val="000F0371"/>
    <w:rsid w:val="000F10BA"/>
    <w:rsid w:val="000F2CE7"/>
    <w:rsid w:val="000F3B09"/>
    <w:rsid w:val="000F3E0C"/>
    <w:rsid w:val="000F4A45"/>
    <w:rsid w:val="000F569F"/>
    <w:rsid w:val="000F6A83"/>
    <w:rsid w:val="000F7007"/>
    <w:rsid w:val="00100F54"/>
    <w:rsid w:val="001021F6"/>
    <w:rsid w:val="00103AA7"/>
    <w:rsid w:val="001052CF"/>
    <w:rsid w:val="001064F0"/>
    <w:rsid w:val="001071A9"/>
    <w:rsid w:val="00112DE6"/>
    <w:rsid w:val="001138C8"/>
    <w:rsid w:val="00120A35"/>
    <w:rsid w:val="00121A5D"/>
    <w:rsid w:val="00123026"/>
    <w:rsid w:val="0012422D"/>
    <w:rsid w:val="001259F9"/>
    <w:rsid w:val="00125D2E"/>
    <w:rsid w:val="00125EDD"/>
    <w:rsid w:val="00126845"/>
    <w:rsid w:val="0012708F"/>
    <w:rsid w:val="00134FBF"/>
    <w:rsid w:val="00135A86"/>
    <w:rsid w:val="0013774D"/>
    <w:rsid w:val="00140F09"/>
    <w:rsid w:val="001413E2"/>
    <w:rsid w:val="001427EA"/>
    <w:rsid w:val="001450BE"/>
    <w:rsid w:val="001451D5"/>
    <w:rsid w:val="00146670"/>
    <w:rsid w:val="00146C27"/>
    <w:rsid w:val="00147DD6"/>
    <w:rsid w:val="00154386"/>
    <w:rsid w:val="001576B2"/>
    <w:rsid w:val="001578BB"/>
    <w:rsid w:val="00162639"/>
    <w:rsid w:val="001628D0"/>
    <w:rsid w:val="00162D52"/>
    <w:rsid w:val="0016408F"/>
    <w:rsid w:val="0016644E"/>
    <w:rsid w:val="00172D1B"/>
    <w:rsid w:val="00174B42"/>
    <w:rsid w:val="00176713"/>
    <w:rsid w:val="001768D3"/>
    <w:rsid w:val="001805A3"/>
    <w:rsid w:val="00180693"/>
    <w:rsid w:val="00180A52"/>
    <w:rsid w:val="00182D6B"/>
    <w:rsid w:val="00183A18"/>
    <w:rsid w:val="00191811"/>
    <w:rsid w:val="00191937"/>
    <w:rsid w:val="00192EB1"/>
    <w:rsid w:val="0019308B"/>
    <w:rsid w:val="0019337C"/>
    <w:rsid w:val="001944DB"/>
    <w:rsid w:val="00195710"/>
    <w:rsid w:val="0019687E"/>
    <w:rsid w:val="00197353"/>
    <w:rsid w:val="001976D3"/>
    <w:rsid w:val="00197E36"/>
    <w:rsid w:val="001A27DF"/>
    <w:rsid w:val="001A2E4E"/>
    <w:rsid w:val="001A2F72"/>
    <w:rsid w:val="001B1367"/>
    <w:rsid w:val="001B2438"/>
    <w:rsid w:val="001B2EF4"/>
    <w:rsid w:val="001B4772"/>
    <w:rsid w:val="001B5B30"/>
    <w:rsid w:val="001B5D13"/>
    <w:rsid w:val="001B60F4"/>
    <w:rsid w:val="001C001A"/>
    <w:rsid w:val="001C14D6"/>
    <w:rsid w:val="001C19FA"/>
    <w:rsid w:val="001C2E96"/>
    <w:rsid w:val="001C33DD"/>
    <w:rsid w:val="001C3812"/>
    <w:rsid w:val="001C3CCB"/>
    <w:rsid w:val="001C4840"/>
    <w:rsid w:val="001C5C4F"/>
    <w:rsid w:val="001C5CE9"/>
    <w:rsid w:val="001C7823"/>
    <w:rsid w:val="001D0F6F"/>
    <w:rsid w:val="001D2916"/>
    <w:rsid w:val="001D56D9"/>
    <w:rsid w:val="001D5A15"/>
    <w:rsid w:val="001D5EAD"/>
    <w:rsid w:val="001D6D8E"/>
    <w:rsid w:val="001D6F4C"/>
    <w:rsid w:val="001D7EAD"/>
    <w:rsid w:val="001E054C"/>
    <w:rsid w:val="001E090E"/>
    <w:rsid w:val="001E0CD7"/>
    <w:rsid w:val="001E3F23"/>
    <w:rsid w:val="001E41D9"/>
    <w:rsid w:val="001E49BE"/>
    <w:rsid w:val="001E5387"/>
    <w:rsid w:val="001F0D61"/>
    <w:rsid w:val="001F2099"/>
    <w:rsid w:val="001F388E"/>
    <w:rsid w:val="001F3BE9"/>
    <w:rsid w:val="001F414F"/>
    <w:rsid w:val="001F41E2"/>
    <w:rsid w:val="001F4B75"/>
    <w:rsid w:val="001F5AA2"/>
    <w:rsid w:val="001F5D4F"/>
    <w:rsid w:val="001F6CFA"/>
    <w:rsid w:val="001F7EFC"/>
    <w:rsid w:val="002033DA"/>
    <w:rsid w:val="00213189"/>
    <w:rsid w:val="00215D4D"/>
    <w:rsid w:val="00216A8D"/>
    <w:rsid w:val="00216CB3"/>
    <w:rsid w:val="00217B65"/>
    <w:rsid w:val="00224377"/>
    <w:rsid w:val="00224704"/>
    <w:rsid w:val="00225811"/>
    <w:rsid w:val="00226B87"/>
    <w:rsid w:val="002276D9"/>
    <w:rsid w:val="00230135"/>
    <w:rsid w:val="002304BB"/>
    <w:rsid w:val="0023059A"/>
    <w:rsid w:val="00230E4E"/>
    <w:rsid w:val="00231C69"/>
    <w:rsid w:val="00232BD5"/>
    <w:rsid w:val="002343C0"/>
    <w:rsid w:val="002346AF"/>
    <w:rsid w:val="00234738"/>
    <w:rsid w:val="002366DC"/>
    <w:rsid w:val="002371F6"/>
    <w:rsid w:val="002374AA"/>
    <w:rsid w:val="00241FF5"/>
    <w:rsid w:val="0024306E"/>
    <w:rsid w:val="002433C8"/>
    <w:rsid w:val="002434BB"/>
    <w:rsid w:val="00244EEB"/>
    <w:rsid w:val="00245818"/>
    <w:rsid w:val="00245CE5"/>
    <w:rsid w:val="002476E8"/>
    <w:rsid w:val="00251112"/>
    <w:rsid w:val="00251ABE"/>
    <w:rsid w:val="0025363D"/>
    <w:rsid w:val="002541CC"/>
    <w:rsid w:val="002626E8"/>
    <w:rsid w:val="00264432"/>
    <w:rsid w:val="0026579E"/>
    <w:rsid w:val="0026735A"/>
    <w:rsid w:val="00275255"/>
    <w:rsid w:val="00275451"/>
    <w:rsid w:val="00277565"/>
    <w:rsid w:val="002805CF"/>
    <w:rsid w:val="00280839"/>
    <w:rsid w:val="0028200D"/>
    <w:rsid w:val="002828C2"/>
    <w:rsid w:val="00283828"/>
    <w:rsid w:val="0028621C"/>
    <w:rsid w:val="00286D25"/>
    <w:rsid w:val="00286FFD"/>
    <w:rsid w:val="00287147"/>
    <w:rsid w:val="00290764"/>
    <w:rsid w:val="00290B60"/>
    <w:rsid w:val="002914FD"/>
    <w:rsid w:val="002949CC"/>
    <w:rsid w:val="002A1B60"/>
    <w:rsid w:val="002A4868"/>
    <w:rsid w:val="002A48EB"/>
    <w:rsid w:val="002A4B40"/>
    <w:rsid w:val="002A4C6B"/>
    <w:rsid w:val="002A4EB9"/>
    <w:rsid w:val="002B0D7C"/>
    <w:rsid w:val="002B2D78"/>
    <w:rsid w:val="002B7046"/>
    <w:rsid w:val="002B7874"/>
    <w:rsid w:val="002C0183"/>
    <w:rsid w:val="002C0E93"/>
    <w:rsid w:val="002C1F63"/>
    <w:rsid w:val="002C21A9"/>
    <w:rsid w:val="002C247D"/>
    <w:rsid w:val="002C281F"/>
    <w:rsid w:val="002C38CC"/>
    <w:rsid w:val="002C48C3"/>
    <w:rsid w:val="002C50DD"/>
    <w:rsid w:val="002C5AA3"/>
    <w:rsid w:val="002C5C49"/>
    <w:rsid w:val="002C7971"/>
    <w:rsid w:val="002D0589"/>
    <w:rsid w:val="002D233C"/>
    <w:rsid w:val="002D407F"/>
    <w:rsid w:val="002E1820"/>
    <w:rsid w:val="002E1CDD"/>
    <w:rsid w:val="002F0308"/>
    <w:rsid w:val="002F03C9"/>
    <w:rsid w:val="002F1334"/>
    <w:rsid w:val="002F3CC2"/>
    <w:rsid w:val="002F7FBD"/>
    <w:rsid w:val="003007FB"/>
    <w:rsid w:val="00301BDE"/>
    <w:rsid w:val="00301E02"/>
    <w:rsid w:val="00303EEB"/>
    <w:rsid w:val="003042AB"/>
    <w:rsid w:val="00305307"/>
    <w:rsid w:val="00310082"/>
    <w:rsid w:val="0031222B"/>
    <w:rsid w:val="00312C80"/>
    <w:rsid w:val="00316C5A"/>
    <w:rsid w:val="00316F90"/>
    <w:rsid w:val="00317AD7"/>
    <w:rsid w:val="00320898"/>
    <w:rsid w:val="00320B23"/>
    <w:rsid w:val="00320C01"/>
    <w:rsid w:val="003211BA"/>
    <w:rsid w:val="00322311"/>
    <w:rsid w:val="00324395"/>
    <w:rsid w:val="00324E5D"/>
    <w:rsid w:val="00325B63"/>
    <w:rsid w:val="00325C7F"/>
    <w:rsid w:val="00327863"/>
    <w:rsid w:val="00327E63"/>
    <w:rsid w:val="00327F97"/>
    <w:rsid w:val="00330425"/>
    <w:rsid w:val="00330BFB"/>
    <w:rsid w:val="003336A1"/>
    <w:rsid w:val="003357E2"/>
    <w:rsid w:val="003360BF"/>
    <w:rsid w:val="0033736B"/>
    <w:rsid w:val="003375BE"/>
    <w:rsid w:val="00340654"/>
    <w:rsid w:val="00340E8C"/>
    <w:rsid w:val="00342809"/>
    <w:rsid w:val="00342DED"/>
    <w:rsid w:val="00345135"/>
    <w:rsid w:val="003451DA"/>
    <w:rsid w:val="00347AE7"/>
    <w:rsid w:val="00350146"/>
    <w:rsid w:val="00352077"/>
    <w:rsid w:val="003527A3"/>
    <w:rsid w:val="00354E02"/>
    <w:rsid w:val="0036020F"/>
    <w:rsid w:val="00361A3E"/>
    <w:rsid w:val="00361BC7"/>
    <w:rsid w:val="00365964"/>
    <w:rsid w:val="003663C3"/>
    <w:rsid w:val="0036707B"/>
    <w:rsid w:val="00370A87"/>
    <w:rsid w:val="003737A9"/>
    <w:rsid w:val="00373F1A"/>
    <w:rsid w:val="003745BE"/>
    <w:rsid w:val="00375283"/>
    <w:rsid w:val="00376194"/>
    <w:rsid w:val="00376A7A"/>
    <w:rsid w:val="00381B0F"/>
    <w:rsid w:val="0038310E"/>
    <w:rsid w:val="003845CB"/>
    <w:rsid w:val="00384899"/>
    <w:rsid w:val="00385EB9"/>
    <w:rsid w:val="00390B59"/>
    <w:rsid w:val="0039241D"/>
    <w:rsid w:val="0039279B"/>
    <w:rsid w:val="00394003"/>
    <w:rsid w:val="00394E29"/>
    <w:rsid w:val="00396F98"/>
    <w:rsid w:val="003974FB"/>
    <w:rsid w:val="003A2161"/>
    <w:rsid w:val="003A4024"/>
    <w:rsid w:val="003A501D"/>
    <w:rsid w:val="003B0562"/>
    <w:rsid w:val="003B0B04"/>
    <w:rsid w:val="003B203B"/>
    <w:rsid w:val="003B25AE"/>
    <w:rsid w:val="003B31BD"/>
    <w:rsid w:val="003B39F2"/>
    <w:rsid w:val="003B41FB"/>
    <w:rsid w:val="003B4DB3"/>
    <w:rsid w:val="003B6942"/>
    <w:rsid w:val="003C02BB"/>
    <w:rsid w:val="003C0C00"/>
    <w:rsid w:val="003C21B8"/>
    <w:rsid w:val="003C238A"/>
    <w:rsid w:val="003C2A39"/>
    <w:rsid w:val="003C6D9B"/>
    <w:rsid w:val="003C737B"/>
    <w:rsid w:val="003C74C7"/>
    <w:rsid w:val="003C7728"/>
    <w:rsid w:val="003D117F"/>
    <w:rsid w:val="003D12A0"/>
    <w:rsid w:val="003D16A9"/>
    <w:rsid w:val="003D1AC3"/>
    <w:rsid w:val="003D1BCC"/>
    <w:rsid w:val="003D4901"/>
    <w:rsid w:val="003E47A0"/>
    <w:rsid w:val="003E613E"/>
    <w:rsid w:val="003F2B14"/>
    <w:rsid w:val="003F32B9"/>
    <w:rsid w:val="003F3E1A"/>
    <w:rsid w:val="00401B7F"/>
    <w:rsid w:val="004024C5"/>
    <w:rsid w:val="004032AB"/>
    <w:rsid w:val="004042C5"/>
    <w:rsid w:val="00410484"/>
    <w:rsid w:val="0041119F"/>
    <w:rsid w:val="00414CB4"/>
    <w:rsid w:val="00421605"/>
    <w:rsid w:val="00423988"/>
    <w:rsid w:val="00424D58"/>
    <w:rsid w:val="00425EE9"/>
    <w:rsid w:val="00430E1F"/>
    <w:rsid w:val="004322F1"/>
    <w:rsid w:val="00435CB2"/>
    <w:rsid w:val="0043719F"/>
    <w:rsid w:val="004412BE"/>
    <w:rsid w:val="004433DE"/>
    <w:rsid w:val="00444AD0"/>
    <w:rsid w:val="00445457"/>
    <w:rsid w:val="00447875"/>
    <w:rsid w:val="00447CCF"/>
    <w:rsid w:val="004508C1"/>
    <w:rsid w:val="004508C3"/>
    <w:rsid w:val="00450CF3"/>
    <w:rsid w:val="004519ED"/>
    <w:rsid w:val="00451F08"/>
    <w:rsid w:val="004551A7"/>
    <w:rsid w:val="00455D33"/>
    <w:rsid w:val="00456952"/>
    <w:rsid w:val="00457ED8"/>
    <w:rsid w:val="00457F44"/>
    <w:rsid w:val="004601A0"/>
    <w:rsid w:val="0046085E"/>
    <w:rsid w:val="004614DC"/>
    <w:rsid w:val="00461F14"/>
    <w:rsid w:val="0046507B"/>
    <w:rsid w:val="0046550C"/>
    <w:rsid w:val="00466060"/>
    <w:rsid w:val="0046657E"/>
    <w:rsid w:val="00473894"/>
    <w:rsid w:val="00475910"/>
    <w:rsid w:val="00475969"/>
    <w:rsid w:val="00480C67"/>
    <w:rsid w:val="00481541"/>
    <w:rsid w:val="00484090"/>
    <w:rsid w:val="00485A6E"/>
    <w:rsid w:val="0048617B"/>
    <w:rsid w:val="00486C09"/>
    <w:rsid w:val="004900BD"/>
    <w:rsid w:val="00495C4A"/>
    <w:rsid w:val="004967C2"/>
    <w:rsid w:val="004A0E98"/>
    <w:rsid w:val="004A172C"/>
    <w:rsid w:val="004A2802"/>
    <w:rsid w:val="004A3139"/>
    <w:rsid w:val="004A7ACF"/>
    <w:rsid w:val="004B04BD"/>
    <w:rsid w:val="004B3806"/>
    <w:rsid w:val="004B6213"/>
    <w:rsid w:val="004C11B7"/>
    <w:rsid w:val="004C17A4"/>
    <w:rsid w:val="004C199B"/>
    <w:rsid w:val="004C1D22"/>
    <w:rsid w:val="004C224A"/>
    <w:rsid w:val="004C524C"/>
    <w:rsid w:val="004C7093"/>
    <w:rsid w:val="004D157C"/>
    <w:rsid w:val="004D1A33"/>
    <w:rsid w:val="004D2E11"/>
    <w:rsid w:val="004D7A15"/>
    <w:rsid w:val="004E0B03"/>
    <w:rsid w:val="004E16C8"/>
    <w:rsid w:val="004E25AF"/>
    <w:rsid w:val="004E2FCE"/>
    <w:rsid w:val="004E651E"/>
    <w:rsid w:val="004E6A1A"/>
    <w:rsid w:val="004E7FB3"/>
    <w:rsid w:val="004F04CA"/>
    <w:rsid w:val="00500AB7"/>
    <w:rsid w:val="00503335"/>
    <w:rsid w:val="005034B4"/>
    <w:rsid w:val="00505E06"/>
    <w:rsid w:val="00511E0E"/>
    <w:rsid w:val="00514C50"/>
    <w:rsid w:val="00515863"/>
    <w:rsid w:val="005170E7"/>
    <w:rsid w:val="00517713"/>
    <w:rsid w:val="00517A63"/>
    <w:rsid w:val="0052389A"/>
    <w:rsid w:val="00526093"/>
    <w:rsid w:val="0053270B"/>
    <w:rsid w:val="00534663"/>
    <w:rsid w:val="00535691"/>
    <w:rsid w:val="00537F47"/>
    <w:rsid w:val="0054050B"/>
    <w:rsid w:val="00541778"/>
    <w:rsid w:val="005421C0"/>
    <w:rsid w:val="005427A2"/>
    <w:rsid w:val="005432C0"/>
    <w:rsid w:val="00543CDF"/>
    <w:rsid w:val="00543F2F"/>
    <w:rsid w:val="00545C8A"/>
    <w:rsid w:val="005504A0"/>
    <w:rsid w:val="00550EC7"/>
    <w:rsid w:val="00552124"/>
    <w:rsid w:val="005538DA"/>
    <w:rsid w:val="00554E31"/>
    <w:rsid w:val="0056280C"/>
    <w:rsid w:val="00562F66"/>
    <w:rsid w:val="00563127"/>
    <w:rsid w:val="00564A70"/>
    <w:rsid w:val="005724AF"/>
    <w:rsid w:val="00575E2D"/>
    <w:rsid w:val="0057717E"/>
    <w:rsid w:val="00582658"/>
    <w:rsid w:val="00584779"/>
    <w:rsid w:val="00585D0B"/>
    <w:rsid w:val="00585D0F"/>
    <w:rsid w:val="00586A5F"/>
    <w:rsid w:val="00586EF3"/>
    <w:rsid w:val="005877EE"/>
    <w:rsid w:val="00591F4D"/>
    <w:rsid w:val="005942B5"/>
    <w:rsid w:val="005952B2"/>
    <w:rsid w:val="005953B7"/>
    <w:rsid w:val="005963CB"/>
    <w:rsid w:val="005A0DE8"/>
    <w:rsid w:val="005A18EF"/>
    <w:rsid w:val="005A5022"/>
    <w:rsid w:val="005B18B3"/>
    <w:rsid w:val="005B3433"/>
    <w:rsid w:val="005B3F7A"/>
    <w:rsid w:val="005B52FA"/>
    <w:rsid w:val="005B7E68"/>
    <w:rsid w:val="005C33D5"/>
    <w:rsid w:val="005C48D9"/>
    <w:rsid w:val="005C55D6"/>
    <w:rsid w:val="005C5C6A"/>
    <w:rsid w:val="005C5EC6"/>
    <w:rsid w:val="005D447A"/>
    <w:rsid w:val="005D4EBD"/>
    <w:rsid w:val="005D57A1"/>
    <w:rsid w:val="005D5D45"/>
    <w:rsid w:val="005E17A0"/>
    <w:rsid w:val="005E1E0F"/>
    <w:rsid w:val="005E21F2"/>
    <w:rsid w:val="005E3285"/>
    <w:rsid w:val="005E3A0F"/>
    <w:rsid w:val="005E4CEE"/>
    <w:rsid w:val="005E5851"/>
    <w:rsid w:val="005E5A6B"/>
    <w:rsid w:val="005E5E74"/>
    <w:rsid w:val="005E5ED7"/>
    <w:rsid w:val="005E7A1D"/>
    <w:rsid w:val="005E7FC1"/>
    <w:rsid w:val="005F002E"/>
    <w:rsid w:val="005F0A9D"/>
    <w:rsid w:val="005F0DEC"/>
    <w:rsid w:val="005F12BF"/>
    <w:rsid w:val="005F2A72"/>
    <w:rsid w:val="005F2C4B"/>
    <w:rsid w:val="005F6870"/>
    <w:rsid w:val="005F6E51"/>
    <w:rsid w:val="005F7112"/>
    <w:rsid w:val="005F7D0F"/>
    <w:rsid w:val="005F7DAC"/>
    <w:rsid w:val="006002C5"/>
    <w:rsid w:val="00600879"/>
    <w:rsid w:val="006012F0"/>
    <w:rsid w:val="0060295F"/>
    <w:rsid w:val="006034CD"/>
    <w:rsid w:val="00603E43"/>
    <w:rsid w:val="006061E6"/>
    <w:rsid w:val="006102BD"/>
    <w:rsid w:val="00610ED9"/>
    <w:rsid w:val="0061153A"/>
    <w:rsid w:val="00611C2D"/>
    <w:rsid w:val="00613B0E"/>
    <w:rsid w:val="0061482B"/>
    <w:rsid w:val="00615008"/>
    <w:rsid w:val="006153A5"/>
    <w:rsid w:val="0061559C"/>
    <w:rsid w:val="006162DB"/>
    <w:rsid w:val="00616428"/>
    <w:rsid w:val="006211D2"/>
    <w:rsid w:val="00625858"/>
    <w:rsid w:val="00630DCA"/>
    <w:rsid w:val="006323F3"/>
    <w:rsid w:val="0063281C"/>
    <w:rsid w:val="0063731F"/>
    <w:rsid w:val="00637358"/>
    <w:rsid w:val="006416D7"/>
    <w:rsid w:val="00642EC7"/>
    <w:rsid w:val="00643696"/>
    <w:rsid w:val="00644860"/>
    <w:rsid w:val="006474B7"/>
    <w:rsid w:val="00647B42"/>
    <w:rsid w:val="006554E1"/>
    <w:rsid w:val="006606B2"/>
    <w:rsid w:val="00661371"/>
    <w:rsid w:val="0066337D"/>
    <w:rsid w:val="00663653"/>
    <w:rsid w:val="00665581"/>
    <w:rsid w:val="006659F3"/>
    <w:rsid w:val="00665B3A"/>
    <w:rsid w:val="0066723B"/>
    <w:rsid w:val="00667610"/>
    <w:rsid w:val="00671AC7"/>
    <w:rsid w:val="00672C16"/>
    <w:rsid w:val="00673701"/>
    <w:rsid w:val="00674433"/>
    <w:rsid w:val="00676222"/>
    <w:rsid w:val="0068247A"/>
    <w:rsid w:val="00682B9F"/>
    <w:rsid w:val="00683B54"/>
    <w:rsid w:val="0068442A"/>
    <w:rsid w:val="00684AE9"/>
    <w:rsid w:val="006876C4"/>
    <w:rsid w:val="00693B52"/>
    <w:rsid w:val="00694E97"/>
    <w:rsid w:val="00695767"/>
    <w:rsid w:val="0069706C"/>
    <w:rsid w:val="006A34DD"/>
    <w:rsid w:val="006A39EE"/>
    <w:rsid w:val="006A55D6"/>
    <w:rsid w:val="006A6242"/>
    <w:rsid w:val="006A6BFA"/>
    <w:rsid w:val="006A71B8"/>
    <w:rsid w:val="006A7A5A"/>
    <w:rsid w:val="006A7CF2"/>
    <w:rsid w:val="006B0914"/>
    <w:rsid w:val="006B2B91"/>
    <w:rsid w:val="006B4D8E"/>
    <w:rsid w:val="006B4EFA"/>
    <w:rsid w:val="006B5D65"/>
    <w:rsid w:val="006B73D0"/>
    <w:rsid w:val="006C064B"/>
    <w:rsid w:val="006C14E3"/>
    <w:rsid w:val="006C4D6C"/>
    <w:rsid w:val="006C7CFB"/>
    <w:rsid w:val="006D1E9D"/>
    <w:rsid w:val="006D2E7D"/>
    <w:rsid w:val="006D357F"/>
    <w:rsid w:val="006D77B1"/>
    <w:rsid w:val="006E1C57"/>
    <w:rsid w:val="006E30A2"/>
    <w:rsid w:val="006E4132"/>
    <w:rsid w:val="006E4E04"/>
    <w:rsid w:val="006F17AC"/>
    <w:rsid w:val="006F51C1"/>
    <w:rsid w:val="006F54FA"/>
    <w:rsid w:val="006F788F"/>
    <w:rsid w:val="006F7D57"/>
    <w:rsid w:val="00702A22"/>
    <w:rsid w:val="0070508F"/>
    <w:rsid w:val="007107BD"/>
    <w:rsid w:val="00711CC5"/>
    <w:rsid w:val="0071674A"/>
    <w:rsid w:val="00717CB0"/>
    <w:rsid w:val="00720036"/>
    <w:rsid w:val="00720C95"/>
    <w:rsid w:val="00721DB4"/>
    <w:rsid w:val="00722334"/>
    <w:rsid w:val="007248F3"/>
    <w:rsid w:val="00725205"/>
    <w:rsid w:val="00727FFC"/>
    <w:rsid w:val="007308E9"/>
    <w:rsid w:val="00732E7E"/>
    <w:rsid w:val="00733F31"/>
    <w:rsid w:val="007340AC"/>
    <w:rsid w:val="0073442D"/>
    <w:rsid w:val="0073568B"/>
    <w:rsid w:val="00736510"/>
    <w:rsid w:val="00740A78"/>
    <w:rsid w:val="00741824"/>
    <w:rsid w:val="0074312F"/>
    <w:rsid w:val="0074445E"/>
    <w:rsid w:val="00747542"/>
    <w:rsid w:val="00747B61"/>
    <w:rsid w:val="007513E4"/>
    <w:rsid w:val="007515AF"/>
    <w:rsid w:val="007517EE"/>
    <w:rsid w:val="0075448C"/>
    <w:rsid w:val="0075554E"/>
    <w:rsid w:val="00760F45"/>
    <w:rsid w:val="007619F0"/>
    <w:rsid w:val="0076300E"/>
    <w:rsid w:val="00763651"/>
    <w:rsid w:val="007637DE"/>
    <w:rsid w:val="00764012"/>
    <w:rsid w:val="00766792"/>
    <w:rsid w:val="00767F20"/>
    <w:rsid w:val="007708F0"/>
    <w:rsid w:val="007739C6"/>
    <w:rsid w:val="0077466E"/>
    <w:rsid w:val="00776953"/>
    <w:rsid w:val="00782433"/>
    <w:rsid w:val="00785135"/>
    <w:rsid w:val="00785E1E"/>
    <w:rsid w:val="007919FC"/>
    <w:rsid w:val="00792659"/>
    <w:rsid w:val="00793792"/>
    <w:rsid w:val="007937CB"/>
    <w:rsid w:val="00795377"/>
    <w:rsid w:val="00797693"/>
    <w:rsid w:val="007A038F"/>
    <w:rsid w:val="007A1635"/>
    <w:rsid w:val="007A1A4D"/>
    <w:rsid w:val="007A5CB8"/>
    <w:rsid w:val="007A6FC9"/>
    <w:rsid w:val="007B072F"/>
    <w:rsid w:val="007B0ADB"/>
    <w:rsid w:val="007B3500"/>
    <w:rsid w:val="007B47E7"/>
    <w:rsid w:val="007B5A30"/>
    <w:rsid w:val="007B6B37"/>
    <w:rsid w:val="007B7CFA"/>
    <w:rsid w:val="007B7E73"/>
    <w:rsid w:val="007C1509"/>
    <w:rsid w:val="007C1799"/>
    <w:rsid w:val="007C483B"/>
    <w:rsid w:val="007C4AA5"/>
    <w:rsid w:val="007C5069"/>
    <w:rsid w:val="007C5380"/>
    <w:rsid w:val="007C7097"/>
    <w:rsid w:val="007C730A"/>
    <w:rsid w:val="007C7768"/>
    <w:rsid w:val="007D2B7A"/>
    <w:rsid w:val="007D2D39"/>
    <w:rsid w:val="007D5BBD"/>
    <w:rsid w:val="007E24DE"/>
    <w:rsid w:val="007E2A25"/>
    <w:rsid w:val="007E3291"/>
    <w:rsid w:val="007E41E6"/>
    <w:rsid w:val="007E77C5"/>
    <w:rsid w:val="007F1805"/>
    <w:rsid w:val="007F1F47"/>
    <w:rsid w:val="007F7077"/>
    <w:rsid w:val="007F7EE1"/>
    <w:rsid w:val="00804D4C"/>
    <w:rsid w:val="00810FBF"/>
    <w:rsid w:val="008111FF"/>
    <w:rsid w:val="00812CD2"/>
    <w:rsid w:val="00812D99"/>
    <w:rsid w:val="00813973"/>
    <w:rsid w:val="008158A7"/>
    <w:rsid w:val="00821C88"/>
    <w:rsid w:val="00821F63"/>
    <w:rsid w:val="00826257"/>
    <w:rsid w:val="0082690F"/>
    <w:rsid w:val="0083081F"/>
    <w:rsid w:val="00830C88"/>
    <w:rsid w:val="00831122"/>
    <w:rsid w:val="00832D45"/>
    <w:rsid w:val="00833D6B"/>
    <w:rsid w:val="00840978"/>
    <w:rsid w:val="00840BF9"/>
    <w:rsid w:val="00843E75"/>
    <w:rsid w:val="0084472A"/>
    <w:rsid w:val="00844B0E"/>
    <w:rsid w:val="008513BF"/>
    <w:rsid w:val="0085168A"/>
    <w:rsid w:val="00854AC7"/>
    <w:rsid w:val="00855458"/>
    <w:rsid w:val="008565F3"/>
    <w:rsid w:val="0086034D"/>
    <w:rsid w:val="00862293"/>
    <w:rsid w:val="00862EAA"/>
    <w:rsid w:val="008646B3"/>
    <w:rsid w:val="00867CFE"/>
    <w:rsid w:val="008715A3"/>
    <w:rsid w:val="00872AA8"/>
    <w:rsid w:val="00872C75"/>
    <w:rsid w:val="00873305"/>
    <w:rsid w:val="00875096"/>
    <w:rsid w:val="00875558"/>
    <w:rsid w:val="00875AB2"/>
    <w:rsid w:val="00875DF6"/>
    <w:rsid w:val="00876A4A"/>
    <w:rsid w:val="00877534"/>
    <w:rsid w:val="00877A8B"/>
    <w:rsid w:val="00880921"/>
    <w:rsid w:val="00880EFB"/>
    <w:rsid w:val="0088190F"/>
    <w:rsid w:val="00881BB9"/>
    <w:rsid w:val="00881BFB"/>
    <w:rsid w:val="00882687"/>
    <w:rsid w:val="0088280A"/>
    <w:rsid w:val="00884C77"/>
    <w:rsid w:val="00886D39"/>
    <w:rsid w:val="00890F4F"/>
    <w:rsid w:val="00894148"/>
    <w:rsid w:val="008961C4"/>
    <w:rsid w:val="00896D8F"/>
    <w:rsid w:val="008A0EEA"/>
    <w:rsid w:val="008A1AE8"/>
    <w:rsid w:val="008A3A5C"/>
    <w:rsid w:val="008A3E40"/>
    <w:rsid w:val="008A440A"/>
    <w:rsid w:val="008A741A"/>
    <w:rsid w:val="008B0746"/>
    <w:rsid w:val="008B07C7"/>
    <w:rsid w:val="008B0E79"/>
    <w:rsid w:val="008B1714"/>
    <w:rsid w:val="008B39EF"/>
    <w:rsid w:val="008C0EA5"/>
    <w:rsid w:val="008C0F6A"/>
    <w:rsid w:val="008C10A3"/>
    <w:rsid w:val="008C1689"/>
    <w:rsid w:val="008C1BF0"/>
    <w:rsid w:val="008C2016"/>
    <w:rsid w:val="008C2452"/>
    <w:rsid w:val="008C313E"/>
    <w:rsid w:val="008C6862"/>
    <w:rsid w:val="008C771D"/>
    <w:rsid w:val="008D0867"/>
    <w:rsid w:val="008D10C9"/>
    <w:rsid w:val="008D1562"/>
    <w:rsid w:val="008D25D1"/>
    <w:rsid w:val="008D344E"/>
    <w:rsid w:val="008D5AE0"/>
    <w:rsid w:val="008D7519"/>
    <w:rsid w:val="008D7666"/>
    <w:rsid w:val="008E092F"/>
    <w:rsid w:val="008E35CC"/>
    <w:rsid w:val="008E38E3"/>
    <w:rsid w:val="008E4023"/>
    <w:rsid w:val="008E4C09"/>
    <w:rsid w:val="008E72A1"/>
    <w:rsid w:val="008E747B"/>
    <w:rsid w:val="008F1863"/>
    <w:rsid w:val="008F2833"/>
    <w:rsid w:val="008F72B4"/>
    <w:rsid w:val="008F779B"/>
    <w:rsid w:val="0090130A"/>
    <w:rsid w:val="00903800"/>
    <w:rsid w:val="00905118"/>
    <w:rsid w:val="0090648C"/>
    <w:rsid w:val="00906BFC"/>
    <w:rsid w:val="009074A7"/>
    <w:rsid w:val="00910A21"/>
    <w:rsid w:val="009145B1"/>
    <w:rsid w:val="0091472C"/>
    <w:rsid w:val="0091667D"/>
    <w:rsid w:val="0091704C"/>
    <w:rsid w:val="009206DF"/>
    <w:rsid w:val="0092410C"/>
    <w:rsid w:val="0092463C"/>
    <w:rsid w:val="009271FB"/>
    <w:rsid w:val="00930ACA"/>
    <w:rsid w:val="00931403"/>
    <w:rsid w:val="00935B9A"/>
    <w:rsid w:val="00935D62"/>
    <w:rsid w:val="0094036B"/>
    <w:rsid w:val="00940FB2"/>
    <w:rsid w:val="00946989"/>
    <w:rsid w:val="009508FB"/>
    <w:rsid w:val="00950A16"/>
    <w:rsid w:val="00951FD9"/>
    <w:rsid w:val="00953947"/>
    <w:rsid w:val="00953CE3"/>
    <w:rsid w:val="0095444B"/>
    <w:rsid w:val="00956103"/>
    <w:rsid w:val="009572BA"/>
    <w:rsid w:val="009575D9"/>
    <w:rsid w:val="00962923"/>
    <w:rsid w:val="009633C7"/>
    <w:rsid w:val="00964895"/>
    <w:rsid w:val="009670ED"/>
    <w:rsid w:val="0096746F"/>
    <w:rsid w:val="00967537"/>
    <w:rsid w:val="00967601"/>
    <w:rsid w:val="00970316"/>
    <w:rsid w:val="009703E9"/>
    <w:rsid w:val="00973D6A"/>
    <w:rsid w:val="0097496F"/>
    <w:rsid w:val="009749BA"/>
    <w:rsid w:val="0098200B"/>
    <w:rsid w:val="00982F53"/>
    <w:rsid w:val="00983AE5"/>
    <w:rsid w:val="0098430E"/>
    <w:rsid w:val="00984B83"/>
    <w:rsid w:val="00985359"/>
    <w:rsid w:val="00990A4C"/>
    <w:rsid w:val="009923C9"/>
    <w:rsid w:val="00994D59"/>
    <w:rsid w:val="00996004"/>
    <w:rsid w:val="00996D0A"/>
    <w:rsid w:val="009971FE"/>
    <w:rsid w:val="0099747D"/>
    <w:rsid w:val="009A0002"/>
    <w:rsid w:val="009A13FA"/>
    <w:rsid w:val="009A746D"/>
    <w:rsid w:val="009B1172"/>
    <w:rsid w:val="009B2A42"/>
    <w:rsid w:val="009B4B0D"/>
    <w:rsid w:val="009B50C5"/>
    <w:rsid w:val="009B5310"/>
    <w:rsid w:val="009B7F11"/>
    <w:rsid w:val="009C53BF"/>
    <w:rsid w:val="009C6F92"/>
    <w:rsid w:val="009D1392"/>
    <w:rsid w:val="009D16AD"/>
    <w:rsid w:val="009D1BCB"/>
    <w:rsid w:val="009D4C94"/>
    <w:rsid w:val="009D5C4C"/>
    <w:rsid w:val="009E02CE"/>
    <w:rsid w:val="009E08FC"/>
    <w:rsid w:val="009E2763"/>
    <w:rsid w:val="009E37DD"/>
    <w:rsid w:val="009E670A"/>
    <w:rsid w:val="009E6B1D"/>
    <w:rsid w:val="009F172E"/>
    <w:rsid w:val="009F2901"/>
    <w:rsid w:val="009F48C5"/>
    <w:rsid w:val="009F4AEB"/>
    <w:rsid w:val="009F50EA"/>
    <w:rsid w:val="009F593D"/>
    <w:rsid w:val="009F6011"/>
    <w:rsid w:val="00A0185B"/>
    <w:rsid w:val="00A02201"/>
    <w:rsid w:val="00A041B0"/>
    <w:rsid w:val="00A0438F"/>
    <w:rsid w:val="00A05395"/>
    <w:rsid w:val="00A061E8"/>
    <w:rsid w:val="00A106B2"/>
    <w:rsid w:val="00A10B2B"/>
    <w:rsid w:val="00A13059"/>
    <w:rsid w:val="00A13C4B"/>
    <w:rsid w:val="00A13DA4"/>
    <w:rsid w:val="00A144B7"/>
    <w:rsid w:val="00A16143"/>
    <w:rsid w:val="00A16697"/>
    <w:rsid w:val="00A16AED"/>
    <w:rsid w:val="00A16BDC"/>
    <w:rsid w:val="00A174C9"/>
    <w:rsid w:val="00A17F45"/>
    <w:rsid w:val="00A20D0F"/>
    <w:rsid w:val="00A23429"/>
    <w:rsid w:val="00A24408"/>
    <w:rsid w:val="00A32359"/>
    <w:rsid w:val="00A3332C"/>
    <w:rsid w:val="00A33958"/>
    <w:rsid w:val="00A3453F"/>
    <w:rsid w:val="00A36451"/>
    <w:rsid w:val="00A40659"/>
    <w:rsid w:val="00A41E2B"/>
    <w:rsid w:val="00A43E93"/>
    <w:rsid w:val="00A4443B"/>
    <w:rsid w:val="00A44CE5"/>
    <w:rsid w:val="00A44FC8"/>
    <w:rsid w:val="00A455D2"/>
    <w:rsid w:val="00A52703"/>
    <w:rsid w:val="00A55A85"/>
    <w:rsid w:val="00A56DF7"/>
    <w:rsid w:val="00A57634"/>
    <w:rsid w:val="00A579FE"/>
    <w:rsid w:val="00A57EDC"/>
    <w:rsid w:val="00A62846"/>
    <w:rsid w:val="00A62A5D"/>
    <w:rsid w:val="00A64AB3"/>
    <w:rsid w:val="00A66857"/>
    <w:rsid w:val="00A66D27"/>
    <w:rsid w:val="00A6766F"/>
    <w:rsid w:val="00A70AD4"/>
    <w:rsid w:val="00A71AE6"/>
    <w:rsid w:val="00A7455E"/>
    <w:rsid w:val="00A74AA9"/>
    <w:rsid w:val="00A757FA"/>
    <w:rsid w:val="00A75C10"/>
    <w:rsid w:val="00A77B26"/>
    <w:rsid w:val="00A84398"/>
    <w:rsid w:val="00A843C8"/>
    <w:rsid w:val="00A862E8"/>
    <w:rsid w:val="00A949CA"/>
    <w:rsid w:val="00A9563C"/>
    <w:rsid w:val="00A975CC"/>
    <w:rsid w:val="00AA0059"/>
    <w:rsid w:val="00AA22F8"/>
    <w:rsid w:val="00AA30E8"/>
    <w:rsid w:val="00AA538F"/>
    <w:rsid w:val="00AA5713"/>
    <w:rsid w:val="00AA74D0"/>
    <w:rsid w:val="00AB0506"/>
    <w:rsid w:val="00AB1EC6"/>
    <w:rsid w:val="00AB2FE6"/>
    <w:rsid w:val="00AB3AE8"/>
    <w:rsid w:val="00AB3B2C"/>
    <w:rsid w:val="00AB4171"/>
    <w:rsid w:val="00AB575C"/>
    <w:rsid w:val="00AB5E87"/>
    <w:rsid w:val="00AB6EA0"/>
    <w:rsid w:val="00AB73A2"/>
    <w:rsid w:val="00AC4AF7"/>
    <w:rsid w:val="00AC5B2F"/>
    <w:rsid w:val="00AC660A"/>
    <w:rsid w:val="00AD55FB"/>
    <w:rsid w:val="00AD59F1"/>
    <w:rsid w:val="00AD5F55"/>
    <w:rsid w:val="00AD782B"/>
    <w:rsid w:val="00AD78A1"/>
    <w:rsid w:val="00AE0F1E"/>
    <w:rsid w:val="00AE229D"/>
    <w:rsid w:val="00AE4A2B"/>
    <w:rsid w:val="00AE4B10"/>
    <w:rsid w:val="00AE5A19"/>
    <w:rsid w:val="00AF2B6C"/>
    <w:rsid w:val="00AF49D4"/>
    <w:rsid w:val="00AF4E65"/>
    <w:rsid w:val="00AF543C"/>
    <w:rsid w:val="00AF618D"/>
    <w:rsid w:val="00AF7C8F"/>
    <w:rsid w:val="00B03513"/>
    <w:rsid w:val="00B03834"/>
    <w:rsid w:val="00B03CB6"/>
    <w:rsid w:val="00B06535"/>
    <w:rsid w:val="00B06AB5"/>
    <w:rsid w:val="00B0759C"/>
    <w:rsid w:val="00B07DC1"/>
    <w:rsid w:val="00B07E8C"/>
    <w:rsid w:val="00B12200"/>
    <w:rsid w:val="00B13F55"/>
    <w:rsid w:val="00B17431"/>
    <w:rsid w:val="00B2025F"/>
    <w:rsid w:val="00B21C2D"/>
    <w:rsid w:val="00B220E6"/>
    <w:rsid w:val="00B27DB4"/>
    <w:rsid w:val="00B3139D"/>
    <w:rsid w:val="00B31B49"/>
    <w:rsid w:val="00B32991"/>
    <w:rsid w:val="00B33085"/>
    <w:rsid w:val="00B40BDA"/>
    <w:rsid w:val="00B4136B"/>
    <w:rsid w:val="00B418A6"/>
    <w:rsid w:val="00B438C1"/>
    <w:rsid w:val="00B44A85"/>
    <w:rsid w:val="00B45381"/>
    <w:rsid w:val="00B453FF"/>
    <w:rsid w:val="00B46597"/>
    <w:rsid w:val="00B46E29"/>
    <w:rsid w:val="00B53B7E"/>
    <w:rsid w:val="00B57451"/>
    <w:rsid w:val="00B6040E"/>
    <w:rsid w:val="00B6429F"/>
    <w:rsid w:val="00B659DE"/>
    <w:rsid w:val="00B66C9B"/>
    <w:rsid w:val="00B674B4"/>
    <w:rsid w:val="00B71A82"/>
    <w:rsid w:val="00B71BFF"/>
    <w:rsid w:val="00B71FE3"/>
    <w:rsid w:val="00B72130"/>
    <w:rsid w:val="00B72213"/>
    <w:rsid w:val="00B73239"/>
    <w:rsid w:val="00B75B79"/>
    <w:rsid w:val="00B80EDD"/>
    <w:rsid w:val="00B81131"/>
    <w:rsid w:val="00B828D6"/>
    <w:rsid w:val="00B87B88"/>
    <w:rsid w:val="00B91FDB"/>
    <w:rsid w:val="00B92053"/>
    <w:rsid w:val="00B934B1"/>
    <w:rsid w:val="00B94734"/>
    <w:rsid w:val="00B97F93"/>
    <w:rsid w:val="00BA1B41"/>
    <w:rsid w:val="00BA2BD3"/>
    <w:rsid w:val="00BA32C6"/>
    <w:rsid w:val="00BA4CEB"/>
    <w:rsid w:val="00BA66CA"/>
    <w:rsid w:val="00BA747D"/>
    <w:rsid w:val="00BA7FBE"/>
    <w:rsid w:val="00BB02D1"/>
    <w:rsid w:val="00BB0436"/>
    <w:rsid w:val="00BB52AE"/>
    <w:rsid w:val="00BB5F60"/>
    <w:rsid w:val="00BB63F9"/>
    <w:rsid w:val="00BB65C2"/>
    <w:rsid w:val="00BC0B5A"/>
    <w:rsid w:val="00BC1E91"/>
    <w:rsid w:val="00BC4270"/>
    <w:rsid w:val="00BD0E0C"/>
    <w:rsid w:val="00BD5A79"/>
    <w:rsid w:val="00BD6D0D"/>
    <w:rsid w:val="00BE0687"/>
    <w:rsid w:val="00BE11D3"/>
    <w:rsid w:val="00BE2296"/>
    <w:rsid w:val="00BE3A1C"/>
    <w:rsid w:val="00BE5A3A"/>
    <w:rsid w:val="00BE5FA6"/>
    <w:rsid w:val="00BE6DD2"/>
    <w:rsid w:val="00BE745F"/>
    <w:rsid w:val="00BE77A5"/>
    <w:rsid w:val="00BF37AC"/>
    <w:rsid w:val="00BF3B43"/>
    <w:rsid w:val="00BF3BF7"/>
    <w:rsid w:val="00BF6466"/>
    <w:rsid w:val="00C00379"/>
    <w:rsid w:val="00C0094F"/>
    <w:rsid w:val="00C010EE"/>
    <w:rsid w:val="00C02450"/>
    <w:rsid w:val="00C02E84"/>
    <w:rsid w:val="00C15736"/>
    <w:rsid w:val="00C17525"/>
    <w:rsid w:val="00C2187F"/>
    <w:rsid w:val="00C21B8B"/>
    <w:rsid w:val="00C2221C"/>
    <w:rsid w:val="00C2322B"/>
    <w:rsid w:val="00C2324D"/>
    <w:rsid w:val="00C252D8"/>
    <w:rsid w:val="00C254B4"/>
    <w:rsid w:val="00C310EF"/>
    <w:rsid w:val="00C31907"/>
    <w:rsid w:val="00C31A8D"/>
    <w:rsid w:val="00C323C7"/>
    <w:rsid w:val="00C3451B"/>
    <w:rsid w:val="00C35796"/>
    <w:rsid w:val="00C36497"/>
    <w:rsid w:val="00C3703C"/>
    <w:rsid w:val="00C37E63"/>
    <w:rsid w:val="00C40593"/>
    <w:rsid w:val="00C41DA0"/>
    <w:rsid w:val="00C46DBF"/>
    <w:rsid w:val="00C47771"/>
    <w:rsid w:val="00C47F93"/>
    <w:rsid w:val="00C50CCB"/>
    <w:rsid w:val="00C54117"/>
    <w:rsid w:val="00C569A5"/>
    <w:rsid w:val="00C607F9"/>
    <w:rsid w:val="00C60D75"/>
    <w:rsid w:val="00C6193A"/>
    <w:rsid w:val="00C62FBD"/>
    <w:rsid w:val="00C646F2"/>
    <w:rsid w:val="00C663B9"/>
    <w:rsid w:val="00C67165"/>
    <w:rsid w:val="00C70D6A"/>
    <w:rsid w:val="00C70DB9"/>
    <w:rsid w:val="00C70E93"/>
    <w:rsid w:val="00C71E59"/>
    <w:rsid w:val="00C768D6"/>
    <w:rsid w:val="00C76B59"/>
    <w:rsid w:val="00C775C8"/>
    <w:rsid w:val="00C776D2"/>
    <w:rsid w:val="00C807C0"/>
    <w:rsid w:val="00C80D8E"/>
    <w:rsid w:val="00C8234C"/>
    <w:rsid w:val="00C82AC8"/>
    <w:rsid w:val="00C83C67"/>
    <w:rsid w:val="00C855DC"/>
    <w:rsid w:val="00C85987"/>
    <w:rsid w:val="00C87D1E"/>
    <w:rsid w:val="00C87F7B"/>
    <w:rsid w:val="00C9030A"/>
    <w:rsid w:val="00C90695"/>
    <w:rsid w:val="00C91005"/>
    <w:rsid w:val="00C91A69"/>
    <w:rsid w:val="00C930CE"/>
    <w:rsid w:val="00C941C6"/>
    <w:rsid w:val="00C943ED"/>
    <w:rsid w:val="00C94E98"/>
    <w:rsid w:val="00C95235"/>
    <w:rsid w:val="00C97A15"/>
    <w:rsid w:val="00CA0E19"/>
    <w:rsid w:val="00CA1D26"/>
    <w:rsid w:val="00CA1EEF"/>
    <w:rsid w:val="00CA4511"/>
    <w:rsid w:val="00CA5650"/>
    <w:rsid w:val="00CA5CC1"/>
    <w:rsid w:val="00CB2C64"/>
    <w:rsid w:val="00CB5317"/>
    <w:rsid w:val="00CB7481"/>
    <w:rsid w:val="00CC02BF"/>
    <w:rsid w:val="00CC2093"/>
    <w:rsid w:val="00CD1DC3"/>
    <w:rsid w:val="00CD235E"/>
    <w:rsid w:val="00CD6FAF"/>
    <w:rsid w:val="00CE25EE"/>
    <w:rsid w:val="00CE2A71"/>
    <w:rsid w:val="00CE359E"/>
    <w:rsid w:val="00CE3620"/>
    <w:rsid w:val="00CE394B"/>
    <w:rsid w:val="00CE3CDA"/>
    <w:rsid w:val="00CE4204"/>
    <w:rsid w:val="00CE5E88"/>
    <w:rsid w:val="00CE6FD3"/>
    <w:rsid w:val="00CE6FDD"/>
    <w:rsid w:val="00CF15E2"/>
    <w:rsid w:val="00CF1B7F"/>
    <w:rsid w:val="00CF24FF"/>
    <w:rsid w:val="00CF34ED"/>
    <w:rsid w:val="00CF415B"/>
    <w:rsid w:val="00CF426B"/>
    <w:rsid w:val="00CF5560"/>
    <w:rsid w:val="00CF7E54"/>
    <w:rsid w:val="00D00AF8"/>
    <w:rsid w:val="00D01AB4"/>
    <w:rsid w:val="00D06D3C"/>
    <w:rsid w:val="00D0711E"/>
    <w:rsid w:val="00D13FE6"/>
    <w:rsid w:val="00D14C5A"/>
    <w:rsid w:val="00D242A3"/>
    <w:rsid w:val="00D24612"/>
    <w:rsid w:val="00D24C58"/>
    <w:rsid w:val="00D259B8"/>
    <w:rsid w:val="00D262E2"/>
    <w:rsid w:val="00D26A6A"/>
    <w:rsid w:val="00D31092"/>
    <w:rsid w:val="00D3321B"/>
    <w:rsid w:val="00D33380"/>
    <w:rsid w:val="00D33942"/>
    <w:rsid w:val="00D360DD"/>
    <w:rsid w:val="00D42246"/>
    <w:rsid w:val="00D4296D"/>
    <w:rsid w:val="00D436DB"/>
    <w:rsid w:val="00D44263"/>
    <w:rsid w:val="00D45106"/>
    <w:rsid w:val="00D46EFF"/>
    <w:rsid w:val="00D53DA8"/>
    <w:rsid w:val="00D60CA5"/>
    <w:rsid w:val="00D637A9"/>
    <w:rsid w:val="00D655F7"/>
    <w:rsid w:val="00D65668"/>
    <w:rsid w:val="00D66104"/>
    <w:rsid w:val="00D738E8"/>
    <w:rsid w:val="00D75690"/>
    <w:rsid w:val="00D762A1"/>
    <w:rsid w:val="00D806CE"/>
    <w:rsid w:val="00D807B6"/>
    <w:rsid w:val="00D80869"/>
    <w:rsid w:val="00D8641E"/>
    <w:rsid w:val="00D87E08"/>
    <w:rsid w:val="00D90B63"/>
    <w:rsid w:val="00D9365A"/>
    <w:rsid w:val="00D93F26"/>
    <w:rsid w:val="00D96815"/>
    <w:rsid w:val="00DA1976"/>
    <w:rsid w:val="00DA4C95"/>
    <w:rsid w:val="00DA4E19"/>
    <w:rsid w:val="00DA67D2"/>
    <w:rsid w:val="00DA6CC2"/>
    <w:rsid w:val="00DB1100"/>
    <w:rsid w:val="00DB259B"/>
    <w:rsid w:val="00DB4896"/>
    <w:rsid w:val="00DB52C6"/>
    <w:rsid w:val="00DB7060"/>
    <w:rsid w:val="00DC1553"/>
    <w:rsid w:val="00DC1E03"/>
    <w:rsid w:val="00DC2E90"/>
    <w:rsid w:val="00DC4A11"/>
    <w:rsid w:val="00DC549B"/>
    <w:rsid w:val="00DC7D69"/>
    <w:rsid w:val="00DD1E5D"/>
    <w:rsid w:val="00DD213F"/>
    <w:rsid w:val="00DD61EF"/>
    <w:rsid w:val="00DE388B"/>
    <w:rsid w:val="00DE4A67"/>
    <w:rsid w:val="00DE6866"/>
    <w:rsid w:val="00DE7E8D"/>
    <w:rsid w:val="00DF0429"/>
    <w:rsid w:val="00DF129F"/>
    <w:rsid w:val="00DF28A8"/>
    <w:rsid w:val="00DF2EB1"/>
    <w:rsid w:val="00DF50DC"/>
    <w:rsid w:val="00DF51BB"/>
    <w:rsid w:val="00DF54AC"/>
    <w:rsid w:val="00DF716D"/>
    <w:rsid w:val="00DF7614"/>
    <w:rsid w:val="00E00482"/>
    <w:rsid w:val="00E01233"/>
    <w:rsid w:val="00E03AED"/>
    <w:rsid w:val="00E04C53"/>
    <w:rsid w:val="00E04F79"/>
    <w:rsid w:val="00E06B9F"/>
    <w:rsid w:val="00E12574"/>
    <w:rsid w:val="00E1283B"/>
    <w:rsid w:val="00E13CC7"/>
    <w:rsid w:val="00E17B78"/>
    <w:rsid w:val="00E21F2B"/>
    <w:rsid w:val="00E22106"/>
    <w:rsid w:val="00E22248"/>
    <w:rsid w:val="00E250BC"/>
    <w:rsid w:val="00E317D7"/>
    <w:rsid w:val="00E3211E"/>
    <w:rsid w:val="00E32272"/>
    <w:rsid w:val="00E32F20"/>
    <w:rsid w:val="00E3537E"/>
    <w:rsid w:val="00E35BAE"/>
    <w:rsid w:val="00E35F73"/>
    <w:rsid w:val="00E37B9A"/>
    <w:rsid w:val="00E4067D"/>
    <w:rsid w:val="00E4187B"/>
    <w:rsid w:val="00E41ADE"/>
    <w:rsid w:val="00E41C36"/>
    <w:rsid w:val="00E41EA6"/>
    <w:rsid w:val="00E42E72"/>
    <w:rsid w:val="00E441BE"/>
    <w:rsid w:val="00E46A82"/>
    <w:rsid w:val="00E47245"/>
    <w:rsid w:val="00E475CE"/>
    <w:rsid w:val="00E47655"/>
    <w:rsid w:val="00E504DF"/>
    <w:rsid w:val="00E549EF"/>
    <w:rsid w:val="00E55A27"/>
    <w:rsid w:val="00E611EA"/>
    <w:rsid w:val="00E664C5"/>
    <w:rsid w:val="00E66725"/>
    <w:rsid w:val="00E672B2"/>
    <w:rsid w:val="00E673FF"/>
    <w:rsid w:val="00E701F1"/>
    <w:rsid w:val="00E70A09"/>
    <w:rsid w:val="00E71679"/>
    <w:rsid w:val="00E721E6"/>
    <w:rsid w:val="00E73A72"/>
    <w:rsid w:val="00E765FE"/>
    <w:rsid w:val="00E80A96"/>
    <w:rsid w:val="00E83CCA"/>
    <w:rsid w:val="00E859FE"/>
    <w:rsid w:val="00E912BC"/>
    <w:rsid w:val="00E941BE"/>
    <w:rsid w:val="00E9492A"/>
    <w:rsid w:val="00E94BBE"/>
    <w:rsid w:val="00E95A44"/>
    <w:rsid w:val="00E95ED1"/>
    <w:rsid w:val="00E97CE1"/>
    <w:rsid w:val="00EA1AFE"/>
    <w:rsid w:val="00EA30E0"/>
    <w:rsid w:val="00EA33DD"/>
    <w:rsid w:val="00EB05F1"/>
    <w:rsid w:val="00EB08DB"/>
    <w:rsid w:val="00EB23B0"/>
    <w:rsid w:val="00EB277C"/>
    <w:rsid w:val="00EB3C02"/>
    <w:rsid w:val="00EB6F9F"/>
    <w:rsid w:val="00EB72BA"/>
    <w:rsid w:val="00EC14E3"/>
    <w:rsid w:val="00EC1D15"/>
    <w:rsid w:val="00EC3037"/>
    <w:rsid w:val="00EC324E"/>
    <w:rsid w:val="00EC351A"/>
    <w:rsid w:val="00EC4174"/>
    <w:rsid w:val="00EC4B1F"/>
    <w:rsid w:val="00ED0C7B"/>
    <w:rsid w:val="00ED0F52"/>
    <w:rsid w:val="00ED34B3"/>
    <w:rsid w:val="00ED65E3"/>
    <w:rsid w:val="00ED6C19"/>
    <w:rsid w:val="00ED767D"/>
    <w:rsid w:val="00EE37E9"/>
    <w:rsid w:val="00EF09B6"/>
    <w:rsid w:val="00EF1CFE"/>
    <w:rsid w:val="00EF1FF9"/>
    <w:rsid w:val="00EF3E65"/>
    <w:rsid w:val="00EF584F"/>
    <w:rsid w:val="00EF7DCE"/>
    <w:rsid w:val="00F013FF"/>
    <w:rsid w:val="00F0373C"/>
    <w:rsid w:val="00F063E6"/>
    <w:rsid w:val="00F071C3"/>
    <w:rsid w:val="00F07CF1"/>
    <w:rsid w:val="00F12960"/>
    <w:rsid w:val="00F12FCD"/>
    <w:rsid w:val="00F14030"/>
    <w:rsid w:val="00F1566F"/>
    <w:rsid w:val="00F15ABC"/>
    <w:rsid w:val="00F1796E"/>
    <w:rsid w:val="00F17971"/>
    <w:rsid w:val="00F2237D"/>
    <w:rsid w:val="00F24015"/>
    <w:rsid w:val="00F25A81"/>
    <w:rsid w:val="00F273F8"/>
    <w:rsid w:val="00F3064A"/>
    <w:rsid w:val="00F30E18"/>
    <w:rsid w:val="00F3129A"/>
    <w:rsid w:val="00F316B8"/>
    <w:rsid w:val="00F31AE8"/>
    <w:rsid w:val="00F323EC"/>
    <w:rsid w:val="00F332BA"/>
    <w:rsid w:val="00F35258"/>
    <w:rsid w:val="00F35BD8"/>
    <w:rsid w:val="00F4295B"/>
    <w:rsid w:val="00F42D2A"/>
    <w:rsid w:val="00F43113"/>
    <w:rsid w:val="00F4667A"/>
    <w:rsid w:val="00F475B6"/>
    <w:rsid w:val="00F515FC"/>
    <w:rsid w:val="00F53D24"/>
    <w:rsid w:val="00F55F38"/>
    <w:rsid w:val="00F630B8"/>
    <w:rsid w:val="00F673FA"/>
    <w:rsid w:val="00F728AA"/>
    <w:rsid w:val="00F733B7"/>
    <w:rsid w:val="00F748D3"/>
    <w:rsid w:val="00F74A9A"/>
    <w:rsid w:val="00F75872"/>
    <w:rsid w:val="00F75C18"/>
    <w:rsid w:val="00F75EB6"/>
    <w:rsid w:val="00F778C2"/>
    <w:rsid w:val="00F804E1"/>
    <w:rsid w:val="00F811E1"/>
    <w:rsid w:val="00F820DD"/>
    <w:rsid w:val="00F833F4"/>
    <w:rsid w:val="00F83E69"/>
    <w:rsid w:val="00F84039"/>
    <w:rsid w:val="00F840F6"/>
    <w:rsid w:val="00F84BFB"/>
    <w:rsid w:val="00F87093"/>
    <w:rsid w:val="00F91C4E"/>
    <w:rsid w:val="00F96504"/>
    <w:rsid w:val="00F96DBB"/>
    <w:rsid w:val="00FA138A"/>
    <w:rsid w:val="00FA1DBB"/>
    <w:rsid w:val="00FA2A30"/>
    <w:rsid w:val="00FA3D51"/>
    <w:rsid w:val="00FA3F4B"/>
    <w:rsid w:val="00FA7266"/>
    <w:rsid w:val="00FA7B1E"/>
    <w:rsid w:val="00FB007C"/>
    <w:rsid w:val="00FB1123"/>
    <w:rsid w:val="00FB1D91"/>
    <w:rsid w:val="00FB6905"/>
    <w:rsid w:val="00FB7242"/>
    <w:rsid w:val="00FC00DC"/>
    <w:rsid w:val="00FC787D"/>
    <w:rsid w:val="00FC7B13"/>
    <w:rsid w:val="00FD0323"/>
    <w:rsid w:val="00FD0404"/>
    <w:rsid w:val="00FD1FC9"/>
    <w:rsid w:val="00FD6806"/>
    <w:rsid w:val="00FE2ED8"/>
    <w:rsid w:val="00FE4CA5"/>
    <w:rsid w:val="00FE72C6"/>
    <w:rsid w:val="00FE7F62"/>
    <w:rsid w:val="00FF0F15"/>
    <w:rsid w:val="00FF2BA5"/>
    <w:rsid w:val="00FF3981"/>
    <w:rsid w:val="00FF3C9D"/>
    <w:rsid w:val="00FF3CBA"/>
    <w:rsid w:val="00FF4934"/>
    <w:rsid w:val="00FF4F72"/>
    <w:rsid w:val="00FF666A"/>
    <w:rsid w:val="00FF6F22"/>
    <w:rsid w:val="00FF7F6C"/>
    <w:rsid w:val="7A2B452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F52DD7"/>
  <w15:docId w15:val="{6475E615-162B-44B6-8FEA-C7F91FC5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D5F55"/>
    <w:pPr>
      <w:spacing w:line="260" w:lineRule="atLeast"/>
      <w:jc w:val="both"/>
    </w:pPr>
    <w:rPr>
      <w:rFonts w:ascii="Calibri" w:hAnsi="Calibri"/>
    </w:rPr>
  </w:style>
  <w:style w:type="paragraph" w:styleId="berschrift1">
    <w:name w:val="heading 1"/>
    <w:basedOn w:val="Standard"/>
    <w:next w:val="Text"/>
    <w:qFormat/>
    <w:rsid w:val="00876A4A"/>
    <w:pPr>
      <w:numPr>
        <w:numId w:val="4"/>
      </w:numPr>
      <w:spacing w:before="240" w:after="240"/>
      <w:ind w:right="2155"/>
      <w:outlineLvl w:val="0"/>
    </w:pPr>
    <w:rPr>
      <w:b/>
    </w:rPr>
  </w:style>
  <w:style w:type="paragraph" w:styleId="berschrift2">
    <w:name w:val="heading 2"/>
    <w:basedOn w:val="berschrift1"/>
    <w:next w:val="Text"/>
    <w:qFormat/>
    <w:rsid w:val="00876A4A"/>
    <w:pPr>
      <w:numPr>
        <w:ilvl w:val="1"/>
        <w:numId w:val="5"/>
      </w:numPr>
      <w:outlineLvl w:val="1"/>
    </w:pPr>
  </w:style>
  <w:style w:type="paragraph" w:styleId="berschrift3">
    <w:name w:val="heading 3"/>
    <w:basedOn w:val="berschrift1"/>
    <w:next w:val="Text"/>
    <w:qFormat/>
    <w:rsid w:val="00876A4A"/>
    <w:pPr>
      <w:numPr>
        <w:ilvl w:val="2"/>
        <w:numId w:val="6"/>
      </w:num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aliases w:val="Quote,kursiv"/>
    <w:basedOn w:val="Standard"/>
    <w:link w:val="TextChar"/>
    <w:qFormat/>
    <w:rsid w:val="00876A4A"/>
    <w:pPr>
      <w:spacing w:after="240"/>
      <w:ind w:right="2155"/>
    </w:pPr>
  </w:style>
  <w:style w:type="paragraph" w:styleId="Verzeichnis3">
    <w:name w:val="toc 3"/>
    <w:basedOn w:val="Standard"/>
    <w:next w:val="Standard"/>
    <w:semiHidden/>
    <w:rsid w:val="00876A4A"/>
    <w:pPr>
      <w:tabs>
        <w:tab w:val="right" w:leader="dot" w:pos="7825"/>
      </w:tabs>
      <w:ind w:left="851" w:hanging="851"/>
    </w:pPr>
    <w:rPr>
      <w:noProof/>
    </w:rPr>
  </w:style>
  <w:style w:type="paragraph" w:styleId="Verzeichnis2">
    <w:name w:val="toc 2"/>
    <w:basedOn w:val="Standard"/>
    <w:next w:val="Standard"/>
    <w:semiHidden/>
    <w:rsid w:val="00876A4A"/>
    <w:pPr>
      <w:tabs>
        <w:tab w:val="right" w:leader="dot" w:pos="7825"/>
      </w:tabs>
      <w:ind w:left="851" w:hanging="851"/>
    </w:pPr>
    <w:rPr>
      <w:noProof/>
    </w:rPr>
  </w:style>
  <w:style w:type="paragraph" w:styleId="Verzeichnis1">
    <w:name w:val="toc 1"/>
    <w:basedOn w:val="Standard"/>
    <w:next w:val="Standard"/>
    <w:semiHidden/>
    <w:rsid w:val="00876A4A"/>
    <w:pPr>
      <w:tabs>
        <w:tab w:val="right" w:leader="dot" w:pos="7825"/>
      </w:tabs>
      <w:spacing w:before="240" w:after="240"/>
      <w:ind w:left="851" w:right="2155" w:hanging="851"/>
    </w:pPr>
    <w:rPr>
      <w:b/>
      <w:noProof/>
    </w:rPr>
  </w:style>
  <w:style w:type="paragraph" w:styleId="Fuzeile">
    <w:name w:val="footer"/>
    <w:basedOn w:val="Standard"/>
    <w:rsid w:val="00876A4A"/>
    <w:rPr>
      <w:sz w:val="16"/>
    </w:rPr>
  </w:style>
  <w:style w:type="paragraph" w:styleId="Kopfzeile">
    <w:name w:val="header"/>
    <w:basedOn w:val="Standard"/>
    <w:rsid w:val="00876A4A"/>
  </w:style>
  <w:style w:type="character" w:styleId="Seitenzahl">
    <w:name w:val="page number"/>
    <w:rsid w:val="00876A4A"/>
    <w:rPr>
      <w:rFonts w:ascii="Arial" w:hAnsi="Arial"/>
      <w:sz w:val="20"/>
    </w:rPr>
  </w:style>
  <w:style w:type="paragraph" w:customStyle="1" w:styleId="einr2">
    <w:name w:val="einr.2"/>
    <w:basedOn w:val="Standard"/>
    <w:rsid w:val="00876A4A"/>
    <w:pPr>
      <w:numPr>
        <w:numId w:val="3"/>
      </w:numPr>
      <w:tabs>
        <w:tab w:val="clear" w:pos="700"/>
        <w:tab w:val="left" w:pos="680"/>
      </w:tabs>
      <w:ind w:right="2155"/>
    </w:pPr>
  </w:style>
  <w:style w:type="paragraph" w:customStyle="1" w:styleId="Berichtsart">
    <w:name w:val="Berichtsart"/>
    <w:basedOn w:val="Kopfzeile"/>
    <w:next w:val="Kopfzeile"/>
    <w:rsid w:val="00876A4A"/>
    <w:rPr>
      <w:b/>
      <w:sz w:val="28"/>
    </w:rPr>
  </w:style>
  <w:style w:type="paragraph" w:customStyle="1" w:styleId="einr1">
    <w:name w:val="einr.1"/>
    <w:basedOn w:val="Standard"/>
    <w:rsid w:val="00876A4A"/>
    <w:pPr>
      <w:numPr>
        <w:numId w:val="2"/>
      </w:numPr>
      <w:tabs>
        <w:tab w:val="clear" w:pos="360"/>
        <w:tab w:val="left" w:pos="340"/>
      </w:tabs>
      <w:ind w:right="2155"/>
    </w:pPr>
  </w:style>
  <w:style w:type="paragraph" w:styleId="Verzeichnis4">
    <w:name w:val="toc 4"/>
    <w:basedOn w:val="Standard"/>
    <w:next w:val="Standard"/>
    <w:autoRedefine/>
    <w:semiHidden/>
    <w:rsid w:val="00876A4A"/>
    <w:pPr>
      <w:tabs>
        <w:tab w:val="right" w:leader="dot" w:pos="7825"/>
      </w:tabs>
      <w:ind w:left="851" w:hanging="851"/>
    </w:pPr>
  </w:style>
  <w:style w:type="paragraph" w:styleId="Verzeichnis5">
    <w:name w:val="toc 5"/>
    <w:basedOn w:val="Standard"/>
    <w:next w:val="Standard"/>
    <w:autoRedefine/>
    <w:semiHidden/>
    <w:rsid w:val="00876A4A"/>
    <w:pPr>
      <w:tabs>
        <w:tab w:val="right" w:leader="dot" w:pos="7825"/>
      </w:tabs>
      <w:ind w:left="851" w:hanging="851"/>
    </w:pPr>
  </w:style>
  <w:style w:type="paragraph" w:styleId="Verzeichnis6">
    <w:name w:val="toc 6"/>
    <w:basedOn w:val="Standard"/>
    <w:next w:val="Standard"/>
    <w:autoRedefine/>
    <w:semiHidden/>
    <w:rsid w:val="00876A4A"/>
    <w:pPr>
      <w:tabs>
        <w:tab w:val="right" w:leader="dot" w:pos="7825"/>
      </w:tabs>
      <w:ind w:left="851" w:hanging="851"/>
    </w:pPr>
  </w:style>
  <w:style w:type="paragraph" w:styleId="Verzeichnis7">
    <w:name w:val="toc 7"/>
    <w:basedOn w:val="Standard"/>
    <w:next w:val="Standard"/>
    <w:autoRedefine/>
    <w:semiHidden/>
    <w:rsid w:val="00876A4A"/>
    <w:pPr>
      <w:tabs>
        <w:tab w:val="right" w:leader="dot" w:pos="7825"/>
      </w:tabs>
      <w:ind w:left="851" w:hanging="851"/>
    </w:pPr>
  </w:style>
  <w:style w:type="paragraph" w:styleId="Verzeichnis8">
    <w:name w:val="toc 8"/>
    <w:basedOn w:val="Standard"/>
    <w:next w:val="Standard"/>
    <w:autoRedefine/>
    <w:semiHidden/>
    <w:rsid w:val="00876A4A"/>
    <w:pPr>
      <w:tabs>
        <w:tab w:val="right" w:leader="dot" w:pos="7825"/>
      </w:tabs>
      <w:ind w:left="851" w:hanging="851"/>
    </w:pPr>
  </w:style>
  <w:style w:type="paragraph" w:styleId="Verzeichnis9">
    <w:name w:val="toc 9"/>
    <w:basedOn w:val="Standard"/>
    <w:next w:val="Standard"/>
    <w:autoRedefine/>
    <w:semiHidden/>
    <w:rsid w:val="00876A4A"/>
    <w:pPr>
      <w:tabs>
        <w:tab w:val="right" w:leader="dot" w:pos="7825"/>
      </w:tabs>
      <w:ind w:left="851" w:hanging="851"/>
    </w:pPr>
  </w:style>
  <w:style w:type="paragraph" w:customStyle="1" w:styleId="einr1Text">
    <w:name w:val="einr.1Text"/>
    <w:basedOn w:val="Text"/>
    <w:rsid w:val="00876A4A"/>
    <w:pPr>
      <w:ind w:left="340"/>
    </w:pPr>
  </w:style>
  <w:style w:type="paragraph" w:customStyle="1" w:styleId="einr2Text">
    <w:name w:val="einr.2Text"/>
    <w:basedOn w:val="einr1Text"/>
    <w:rsid w:val="00876A4A"/>
    <w:pPr>
      <w:ind w:left="680"/>
    </w:pPr>
  </w:style>
  <w:style w:type="paragraph" w:styleId="Sprechblasentext">
    <w:name w:val="Balloon Text"/>
    <w:basedOn w:val="Standard"/>
    <w:semiHidden/>
    <w:rsid w:val="00876A4A"/>
    <w:rPr>
      <w:rFonts w:ascii="Tahoma" w:hAnsi="Tahoma" w:cs="Tahoma"/>
      <w:sz w:val="16"/>
      <w:szCs w:val="16"/>
    </w:rPr>
  </w:style>
  <w:style w:type="paragraph" w:styleId="Textkrper">
    <w:name w:val="Body Text"/>
    <w:basedOn w:val="Standard"/>
    <w:link w:val="TextkrperZchn"/>
    <w:rsid w:val="00876A4A"/>
    <w:pPr>
      <w:spacing w:line="360" w:lineRule="auto"/>
      <w:ind w:right="1985"/>
    </w:pPr>
    <w:rPr>
      <w:rFonts w:ascii="Times New Roman" w:hAnsi="Times New Roman"/>
      <w:sz w:val="24"/>
    </w:rPr>
  </w:style>
  <w:style w:type="paragraph" w:styleId="NurText">
    <w:name w:val="Plain Text"/>
    <w:basedOn w:val="Standard"/>
    <w:rsid w:val="00876A4A"/>
    <w:pPr>
      <w:jc w:val="left"/>
    </w:pPr>
    <w:rPr>
      <w:rFonts w:cs="Arial"/>
    </w:rPr>
  </w:style>
  <w:style w:type="character" w:styleId="Kommentarzeichen">
    <w:name w:val="annotation reference"/>
    <w:uiPriority w:val="99"/>
    <w:semiHidden/>
    <w:rsid w:val="00876A4A"/>
    <w:rPr>
      <w:sz w:val="16"/>
      <w:szCs w:val="16"/>
    </w:rPr>
  </w:style>
  <w:style w:type="paragraph" w:styleId="Kommentartext">
    <w:name w:val="annotation text"/>
    <w:basedOn w:val="Standard"/>
    <w:link w:val="KommentartextZchn"/>
    <w:uiPriority w:val="99"/>
    <w:semiHidden/>
    <w:rsid w:val="00876A4A"/>
  </w:style>
  <w:style w:type="paragraph" w:styleId="Kommentarthema">
    <w:name w:val="annotation subject"/>
    <w:basedOn w:val="Kommentartext"/>
    <w:next w:val="Kommentartext"/>
    <w:semiHidden/>
    <w:rsid w:val="00876A4A"/>
    <w:rPr>
      <w:b/>
      <w:bCs/>
    </w:rPr>
  </w:style>
  <w:style w:type="paragraph" w:customStyle="1" w:styleId="VectronStandardTT">
    <w:name w:val="Vectron Standard TT"/>
    <w:basedOn w:val="Standard"/>
    <w:rsid w:val="00876A4A"/>
    <w:pPr>
      <w:spacing w:after="240" w:line="240" w:lineRule="auto"/>
    </w:pPr>
    <w:rPr>
      <w:rFonts w:ascii="Vectron Normal" w:hAnsi="Vectron Normal"/>
      <w:sz w:val="24"/>
    </w:rPr>
  </w:style>
  <w:style w:type="character" w:customStyle="1" w:styleId="untertitelblau">
    <w:name w:val="untertitel_blau"/>
    <w:basedOn w:val="Absatz-Standardschriftart"/>
    <w:rsid w:val="00876A4A"/>
  </w:style>
  <w:style w:type="paragraph" w:styleId="StandardWeb">
    <w:name w:val="Normal (Web)"/>
    <w:basedOn w:val="Standard"/>
    <w:rsid w:val="00876A4A"/>
    <w:pPr>
      <w:spacing w:before="100" w:beforeAutospacing="1" w:after="100" w:afterAutospacing="1" w:line="240" w:lineRule="auto"/>
      <w:jc w:val="left"/>
    </w:pPr>
    <w:rPr>
      <w:rFonts w:ascii="Times New Roman" w:hAnsi="Times New Roman"/>
      <w:sz w:val="24"/>
      <w:szCs w:val="24"/>
    </w:rPr>
  </w:style>
  <w:style w:type="character" w:styleId="Fett">
    <w:name w:val="Strong"/>
    <w:uiPriority w:val="22"/>
    <w:qFormat/>
    <w:rsid w:val="00876A4A"/>
    <w:rPr>
      <w:b/>
      <w:bCs/>
    </w:rPr>
  </w:style>
  <w:style w:type="table" w:customStyle="1" w:styleId="Tabellengitternetz">
    <w:name w:val="Tabellengitternetz"/>
    <w:basedOn w:val="NormaleTabelle"/>
    <w:rsid w:val="00876A4A"/>
    <w:pPr>
      <w:spacing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76A4A"/>
    <w:rPr>
      <w:color w:val="0000FF"/>
      <w:u w:val="single"/>
    </w:rPr>
  </w:style>
  <w:style w:type="paragraph" w:customStyle="1" w:styleId="Default">
    <w:name w:val="Default"/>
    <w:basedOn w:val="Standard"/>
    <w:rsid w:val="00DD61EF"/>
    <w:pPr>
      <w:autoSpaceDE w:val="0"/>
      <w:autoSpaceDN w:val="0"/>
      <w:spacing w:line="240" w:lineRule="auto"/>
      <w:jc w:val="left"/>
    </w:pPr>
    <w:rPr>
      <w:rFonts w:eastAsia="Calibri" w:cs="Arial"/>
      <w:color w:val="000000"/>
      <w:sz w:val="24"/>
      <w:szCs w:val="24"/>
    </w:rPr>
  </w:style>
  <w:style w:type="character" w:customStyle="1" w:styleId="TextChar">
    <w:name w:val="Text Char"/>
    <w:link w:val="Text"/>
    <w:rsid w:val="00EF09B6"/>
    <w:rPr>
      <w:rFonts w:ascii="Arial" w:hAnsi="Arial"/>
    </w:rPr>
  </w:style>
  <w:style w:type="character" w:customStyle="1" w:styleId="KommentartextZchn">
    <w:name w:val="Kommentartext Zchn"/>
    <w:link w:val="Kommentartext"/>
    <w:uiPriority w:val="99"/>
    <w:semiHidden/>
    <w:rsid w:val="00D807B6"/>
    <w:rPr>
      <w:rFonts w:ascii="Arial" w:hAnsi="Arial"/>
    </w:rPr>
  </w:style>
  <w:style w:type="character" w:customStyle="1" w:styleId="TextkrperZchn">
    <w:name w:val="Textkörper Zchn"/>
    <w:link w:val="Textkrper"/>
    <w:rsid w:val="00A061E8"/>
    <w:rPr>
      <w:rFonts w:ascii="Times New Roman" w:hAnsi="Times New Roman"/>
      <w:sz w:val="24"/>
    </w:rPr>
  </w:style>
  <w:style w:type="character" w:styleId="BesuchterHyperlink">
    <w:name w:val="FollowedHyperlink"/>
    <w:basedOn w:val="Absatz-Standardschriftart"/>
    <w:uiPriority w:val="99"/>
    <w:semiHidden/>
    <w:unhideWhenUsed/>
    <w:rsid w:val="00320C01"/>
    <w:rPr>
      <w:color w:val="954F72" w:themeColor="followedHyperlink"/>
      <w:u w:val="single"/>
    </w:rPr>
  </w:style>
  <w:style w:type="paragraph" w:styleId="Beschriftung">
    <w:name w:val="caption"/>
    <w:basedOn w:val="Standard"/>
    <w:next w:val="Standard"/>
    <w:uiPriority w:val="35"/>
    <w:unhideWhenUsed/>
    <w:qFormat/>
    <w:rsid w:val="005C48D9"/>
    <w:pPr>
      <w:spacing w:after="200" w:line="240" w:lineRule="auto"/>
    </w:pPr>
    <w:rPr>
      <w:i/>
      <w:iCs/>
      <w:color w:val="44546A" w:themeColor="text2"/>
      <w:sz w:val="18"/>
      <w:szCs w:val="18"/>
    </w:rPr>
  </w:style>
  <w:style w:type="character" w:customStyle="1" w:styleId="fontstyle01">
    <w:name w:val="fontstyle01"/>
    <w:basedOn w:val="Absatz-Standardschriftart"/>
    <w:rsid w:val="00FB1D91"/>
    <w:rPr>
      <w:rFonts w:ascii="Calibri" w:hAnsi="Calibri" w:hint="default"/>
      <w:b w:val="0"/>
      <w:bCs w:val="0"/>
      <w:i w:val="0"/>
      <w:iCs w:val="0"/>
      <w:color w:val="000000"/>
      <w:sz w:val="20"/>
      <w:szCs w:val="20"/>
    </w:rPr>
  </w:style>
  <w:style w:type="character" w:customStyle="1" w:styleId="xbe">
    <w:name w:val="_xbe"/>
    <w:basedOn w:val="Absatz-Standardschriftart"/>
    <w:rsid w:val="00084BC2"/>
  </w:style>
  <w:style w:type="paragraph" w:styleId="Listenabsatz">
    <w:name w:val="List Paragraph"/>
    <w:basedOn w:val="Standard"/>
    <w:uiPriority w:val="34"/>
    <w:qFormat/>
    <w:rsid w:val="000F4A45"/>
    <w:pPr>
      <w:spacing w:line="240" w:lineRule="auto"/>
      <w:ind w:left="708"/>
      <w:jc w:val="left"/>
    </w:pPr>
    <w:rPr>
      <w:rFonts w:ascii="Verdana" w:hAnsi="Verdana"/>
    </w:rPr>
  </w:style>
  <w:style w:type="character" w:customStyle="1" w:styleId="NichtaufgelsteErwhnung1">
    <w:name w:val="Nicht aufgelöste Erwähnung1"/>
    <w:basedOn w:val="Absatz-Standardschriftart"/>
    <w:uiPriority w:val="99"/>
    <w:semiHidden/>
    <w:unhideWhenUsed/>
    <w:rsid w:val="007C5380"/>
    <w:rPr>
      <w:color w:val="808080"/>
      <w:shd w:val="clear" w:color="auto" w:fill="E6E6E6"/>
    </w:rPr>
  </w:style>
  <w:style w:type="character" w:customStyle="1" w:styleId="NichtaufgelsteErwhnung2">
    <w:name w:val="Nicht aufgelöste Erwähnung2"/>
    <w:basedOn w:val="Absatz-Standardschriftart"/>
    <w:uiPriority w:val="99"/>
    <w:semiHidden/>
    <w:unhideWhenUsed/>
    <w:rsid w:val="00B71BFF"/>
    <w:rPr>
      <w:color w:val="605E5C"/>
      <w:shd w:val="clear" w:color="auto" w:fill="E1DFDD"/>
    </w:rPr>
  </w:style>
  <w:style w:type="table" w:styleId="Tabellenraster">
    <w:name w:val="Table Grid"/>
    <w:basedOn w:val="NormaleTabelle"/>
    <w:uiPriority w:val="39"/>
    <w:rsid w:val="00984B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rsid w:val="00E32F20"/>
    <w:rPr>
      <w:color w:val="605E5C"/>
      <w:shd w:val="clear" w:color="auto" w:fill="E1DFDD"/>
    </w:rPr>
  </w:style>
  <w:style w:type="character" w:customStyle="1" w:styleId="NichtaufgelsteErwhnung4">
    <w:name w:val="Nicht aufgelöste Erwähnung4"/>
    <w:basedOn w:val="Absatz-Standardschriftart"/>
    <w:uiPriority w:val="99"/>
    <w:semiHidden/>
    <w:unhideWhenUsed/>
    <w:rsid w:val="00226B87"/>
    <w:rPr>
      <w:color w:val="605E5C"/>
      <w:shd w:val="clear" w:color="auto" w:fill="E1DFDD"/>
    </w:rPr>
  </w:style>
  <w:style w:type="character" w:customStyle="1" w:styleId="apple-converted-space">
    <w:name w:val="apple-converted-space"/>
    <w:basedOn w:val="Absatz-Standardschriftart"/>
    <w:rsid w:val="00B438C1"/>
  </w:style>
  <w:style w:type="paragraph" w:styleId="berarbeitung">
    <w:name w:val="Revision"/>
    <w:hidden/>
    <w:uiPriority w:val="99"/>
    <w:semiHidden/>
    <w:rsid w:val="000C5D11"/>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52002">
      <w:bodyDiv w:val="1"/>
      <w:marLeft w:val="0"/>
      <w:marRight w:val="0"/>
      <w:marTop w:val="0"/>
      <w:marBottom w:val="0"/>
      <w:divBdr>
        <w:top w:val="none" w:sz="0" w:space="0" w:color="auto"/>
        <w:left w:val="none" w:sz="0" w:space="0" w:color="auto"/>
        <w:bottom w:val="none" w:sz="0" w:space="0" w:color="auto"/>
        <w:right w:val="none" w:sz="0" w:space="0" w:color="auto"/>
      </w:divBdr>
      <w:divsChild>
        <w:div w:id="693920211">
          <w:marLeft w:val="0"/>
          <w:marRight w:val="0"/>
          <w:marTop w:val="0"/>
          <w:marBottom w:val="0"/>
          <w:divBdr>
            <w:top w:val="none" w:sz="0" w:space="0" w:color="auto"/>
            <w:left w:val="none" w:sz="0" w:space="0" w:color="auto"/>
            <w:bottom w:val="none" w:sz="0" w:space="0" w:color="auto"/>
            <w:right w:val="none" w:sz="0" w:space="0" w:color="auto"/>
          </w:divBdr>
          <w:divsChild>
            <w:div w:id="329601688">
              <w:marLeft w:val="0"/>
              <w:marRight w:val="0"/>
              <w:marTop w:val="0"/>
              <w:marBottom w:val="0"/>
              <w:divBdr>
                <w:top w:val="none" w:sz="0" w:space="0" w:color="auto"/>
                <w:left w:val="none" w:sz="0" w:space="0" w:color="auto"/>
                <w:bottom w:val="none" w:sz="0" w:space="0" w:color="auto"/>
                <w:right w:val="none" w:sz="0" w:space="0" w:color="auto"/>
              </w:divBdr>
              <w:divsChild>
                <w:div w:id="93940233">
                  <w:marLeft w:val="0"/>
                  <w:marRight w:val="0"/>
                  <w:marTop w:val="0"/>
                  <w:marBottom w:val="0"/>
                  <w:divBdr>
                    <w:top w:val="none" w:sz="0" w:space="0" w:color="auto"/>
                    <w:left w:val="none" w:sz="0" w:space="0" w:color="auto"/>
                    <w:bottom w:val="none" w:sz="0" w:space="0" w:color="auto"/>
                    <w:right w:val="none" w:sz="0" w:space="0" w:color="auto"/>
                  </w:divBdr>
                  <w:divsChild>
                    <w:div w:id="5530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41471">
      <w:bodyDiv w:val="1"/>
      <w:marLeft w:val="0"/>
      <w:marRight w:val="0"/>
      <w:marTop w:val="0"/>
      <w:marBottom w:val="0"/>
      <w:divBdr>
        <w:top w:val="none" w:sz="0" w:space="0" w:color="auto"/>
        <w:left w:val="none" w:sz="0" w:space="0" w:color="auto"/>
        <w:bottom w:val="none" w:sz="0" w:space="0" w:color="auto"/>
        <w:right w:val="none" w:sz="0" w:space="0" w:color="auto"/>
      </w:divBdr>
      <w:divsChild>
        <w:div w:id="2066683392">
          <w:marLeft w:val="0"/>
          <w:marRight w:val="0"/>
          <w:marTop w:val="0"/>
          <w:marBottom w:val="0"/>
          <w:divBdr>
            <w:top w:val="none" w:sz="0" w:space="0" w:color="auto"/>
            <w:left w:val="none" w:sz="0" w:space="0" w:color="auto"/>
            <w:bottom w:val="none" w:sz="0" w:space="0" w:color="auto"/>
            <w:right w:val="none" w:sz="0" w:space="0" w:color="auto"/>
          </w:divBdr>
          <w:divsChild>
            <w:div w:id="1189569082">
              <w:marLeft w:val="0"/>
              <w:marRight w:val="0"/>
              <w:marTop w:val="0"/>
              <w:marBottom w:val="0"/>
              <w:divBdr>
                <w:top w:val="none" w:sz="0" w:space="0" w:color="auto"/>
                <w:left w:val="none" w:sz="0" w:space="0" w:color="auto"/>
                <w:bottom w:val="none" w:sz="0" w:space="0" w:color="auto"/>
                <w:right w:val="none" w:sz="0" w:space="0" w:color="auto"/>
              </w:divBdr>
              <w:divsChild>
                <w:div w:id="1888491013">
                  <w:marLeft w:val="0"/>
                  <w:marRight w:val="0"/>
                  <w:marTop w:val="0"/>
                  <w:marBottom w:val="0"/>
                  <w:divBdr>
                    <w:top w:val="none" w:sz="0" w:space="0" w:color="auto"/>
                    <w:left w:val="none" w:sz="0" w:space="0" w:color="auto"/>
                    <w:bottom w:val="none" w:sz="0" w:space="0" w:color="auto"/>
                    <w:right w:val="none" w:sz="0" w:space="0" w:color="auto"/>
                  </w:divBdr>
                  <w:divsChild>
                    <w:div w:id="1360081199">
                      <w:marLeft w:val="0"/>
                      <w:marRight w:val="0"/>
                      <w:marTop w:val="0"/>
                      <w:marBottom w:val="0"/>
                      <w:divBdr>
                        <w:top w:val="none" w:sz="0" w:space="0" w:color="auto"/>
                        <w:left w:val="none" w:sz="0" w:space="0" w:color="auto"/>
                        <w:bottom w:val="none" w:sz="0" w:space="0" w:color="auto"/>
                        <w:right w:val="none" w:sz="0" w:space="0" w:color="auto"/>
                      </w:divBdr>
                      <w:divsChild>
                        <w:div w:id="138614177">
                          <w:marLeft w:val="0"/>
                          <w:marRight w:val="0"/>
                          <w:marTop w:val="0"/>
                          <w:marBottom w:val="0"/>
                          <w:divBdr>
                            <w:top w:val="none" w:sz="0" w:space="0" w:color="auto"/>
                            <w:left w:val="none" w:sz="0" w:space="0" w:color="auto"/>
                            <w:bottom w:val="none" w:sz="0" w:space="0" w:color="auto"/>
                            <w:right w:val="none" w:sz="0" w:space="0" w:color="auto"/>
                          </w:divBdr>
                        </w:div>
                        <w:div w:id="10809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303188">
      <w:bodyDiv w:val="1"/>
      <w:marLeft w:val="0"/>
      <w:marRight w:val="0"/>
      <w:marTop w:val="0"/>
      <w:marBottom w:val="0"/>
      <w:divBdr>
        <w:top w:val="none" w:sz="0" w:space="0" w:color="auto"/>
        <w:left w:val="none" w:sz="0" w:space="0" w:color="auto"/>
        <w:bottom w:val="none" w:sz="0" w:space="0" w:color="auto"/>
        <w:right w:val="none" w:sz="0" w:space="0" w:color="auto"/>
      </w:divBdr>
    </w:div>
    <w:div w:id="303169735">
      <w:bodyDiv w:val="1"/>
      <w:marLeft w:val="0"/>
      <w:marRight w:val="0"/>
      <w:marTop w:val="0"/>
      <w:marBottom w:val="0"/>
      <w:divBdr>
        <w:top w:val="none" w:sz="0" w:space="0" w:color="auto"/>
        <w:left w:val="none" w:sz="0" w:space="0" w:color="auto"/>
        <w:bottom w:val="none" w:sz="0" w:space="0" w:color="auto"/>
        <w:right w:val="none" w:sz="0" w:space="0" w:color="auto"/>
      </w:divBdr>
    </w:div>
    <w:div w:id="464394698">
      <w:bodyDiv w:val="1"/>
      <w:marLeft w:val="0"/>
      <w:marRight w:val="0"/>
      <w:marTop w:val="0"/>
      <w:marBottom w:val="0"/>
      <w:divBdr>
        <w:top w:val="none" w:sz="0" w:space="0" w:color="auto"/>
        <w:left w:val="none" w:sz="0" w:space="0" w:color="auto"/>
        <w:bottom w:val="none" w:sz="0" w:space="0" w:color="auto"/>
        <w:right w:val="none" w:sz="0" w:space="0" w:color="auto"/>
      </w:divBdr>
    </w:div>
    <w:div w:id="511842234">
      <w:bodyDiv w:val="1"/>
      <w:marLeft w:val="0"/>
      <w:marRight w:val="0"/>
      <w:marTop w:val="0"/>
      <w:marBottom w:val="0"/>
      <w:divBdr>
        <w:top w:val="none" w:sz="0" w:space="0" w:color="auto"/>
        <w:left w:val="none" w:sz="0" w:space="0" w:color="auto"/>
        <w:bottom w:val="none" w:sz="0" w:space="0" w:color="auto"/>
        <w:right w:val="none" w:sz="0" w:space="0" w:color="auto"/>
      </w:divBdr>
    </w:div>
    <w:div w:id="572549786">
      <w:bodyDiv w:val="1"/>
      <w:marLeft w:val="0"/>
      <w:marRight w:val="0"/>
      <w:marTop w:val="0"/>
      <w:marBottom w:val="0"/>
      <w:divBdr>
        <w:top w:val="none" w:sz="0" w:space="0" w:color="auto"/>
        <w:left w:val="none" w:sz="0" w:space="0" w:color="auto"/>
        <w:bottom w:val="none" w:sz="0" w:space="0" w:color="auto"/>
        <w:right w:val="none" w:sz="0" w:space="0" w:color="auto"/>
      </w:divBdr>
    </w:div>
    <w:div w:id="574441487">
      <w:bodyDiv w:val="1"/>
      <w:marLeft w:val="0"/>
      <w:marRight w:val="0"/>
      <w:marTop w:val="0"/>
      <w:marBottom w:val="0"/>
      <w:divBdr>
        <w:top w:val="none" w:sz="0" w:space="0" w:color="auto"/>
        <w:left w:val="none" w:sz="0" w:space="0" w:color="auto"/>
        <w:bottom w:val="none" w:sz="0" w:space="0" w:color="auto"/>
        <w:right w:val="none" w:sz="0" w:space="0" w:color="auto"/>
      </w:divBdr>
    </w:div>
    <w:div w:id="585454337">
      <w:bodyDiv w:val="1"/>
      <w:marLeft w:val="0"/>
      <w:marRight w:val="0"/>
      <w:marTop w:val="0"/>
      <w:marBottom w:val="0"/>
      <w:divBdr>
        <w:top w:val="none" w:sz="0" w:space="0" w:color="auto"/>
        <w:left w:val="none" w:sz="0" w:space="0" w:color="auto"/>
        <w:bottom w:val="none" w:sz="0" w:space="0" w:color="auto"/>
        <w:right w:val="none" w:sz="0" w:space="0" w:color="auto"/>
      </w:divBdr>
      <w:divsChild>
        <w:div w:id="1576552404">
          <w:marLeft w:val="0"/>
          <w:marRight w:val="0"/>
          <w:marTop w:val="0"/>
          <w:marBottom w:val="0"/>
          <w:divBdr>
            <w:top w:val="none" w:sz="0" w:space="0" w:color="auto"/>
            <w:left w:val="none" w:sz="0" w:space="0" w:color="auto"/>
            <w:bottom w:val="none" w:sz="0" w:space="0" w:color="auto"/>
            <w:right w:val="none" w:sz="0" w:space="0" w:color="auto"/>
          </w:divBdr>
          <w:divsChild>
            <w:div w:id="1840729649">
              <w:marLeft w:val="0"/>
              <w:marRight w:val="0"/>
              <w:marTop w:val="0"/>
              <w:marBottom w:val="0"/>
              <w:divBdr>
                <w:top w:val="none" w:sz="0" w:space="0" w:color="auto"/>
                <w:left w:val="none" w:sz="0" w:space="0" w:color="auto"/>
                <w:bottom w:val="none" w:sz="0" w:space="0" w:color="auto"/>
                <w:right w:val="none" w:sz="0" w:space="0" w:color="auto"/>
              </w:divBdr>
              <w:divsChild>
                <w:div w:id="404105542">
                  <w:marLeft w:val="0"/>
                  <w:marRight w:val="0"/>
                  <w:marTop w:val="0"/>
                  <w:marBottom w:val="0"/>
                  <w:divBdr>
                    <w:top w:val="none" w:sz="0" w:space="0" w:color="auto"/>
                    <w:left w:val="none" w:sz="0" w:space="0" w:color="auto"/>
                    <w:bottom w:val="none" w:sz="0" w:space="0" w:color="auto"/>
                    <w:right w:val="none" w:sz="0" w:space="0" w:color="auto"/>
                  </w:divBdr>
                  <w:divsChild>
                    <w:div w:id="141776823">
                      <w:marLeft w:val="0"/>
                      <w:marRight w:val="0"/>
                      <w:marTop w:val="0"/>
                      <w:marBottom w:val="0"/>
                      <w:divBdr>
                        <w:top w:val="none" w:sz="0" w:space="0" w:color="auto"/>
                        <w:left w:val="none" w:sz="0" w:space="0" w:color="auto"/>
                        <w:bottom w:val="none" w:sz="0" w:space="0" w:color="auto"/>
                        <w:right w:val="none" w:sz="0" w:space="0" w:color="auto"/>
                      </w:divBdr>
                      <w:divsChild>
                        <w:div w:id="56049992">
                          <w:marLeft w:val="0"/>
                          <w:marRight w:val="0"/>
                          <w:marTop w:val="0"/>
                          <w:marBottom w:val="0"/>
                          <w:divBdr>
                            <w:top w:val="none" w:sz="0" w:space="0" w:color="auto"/>
                            <w:left w:val="none" w:sz="0" w:space="0" w:color="auto"/>
                            <w:bottom w:val="none" w:sz="0" w:space="0" w:color="auto"/>
                            <w:right w:val="none" w:sz="0" w:space="0" w:color="auto"/>
                          </w:divBdr>
                          <w:divsChild>
                            <w:div w:id="1069958432">
                              <w:marLeft w:val="0"/>
                              <w:marRight w:val="0"/>
                              <w:marTop w:val="0"/>
                              <w:marBottom w:val="0"/>
                              <w:divBdr>
                                <w:top w:val="none" w:sz="0" w:space="0" w:color="auto"/>
                                <w:left w:val="none" w:sz="0" w:space="0" w:color="auto"/>
                                <w:bottom w:val="none" w:sz="0" w:space="0" w:color="auto"/>
                                <w:right w:val="none" w:sz="0" w:space="0" w:color="auto"/>
                              </w:divBdr>
                              <w:divsChild>
                                <w:div w:id="6379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022329">
      <w:bodyDiv w:val="1"/>
      <w:marLeft w:val="0"/>
      <w:marRight w:val="0"/>
      <w:marTop w:val="0"/>
      <w:marBottom w:val="0"/>
      <w:divBdr>
        <w:top w:val="none" w:sz="0" w:space="0" w:color="auto"/>
        <w:left w:val="none" w:sz="0" w:space="0" w:color="auto"/>
        <w:bottom w:val="none" w:sz="0" w:space="0" w:color="auto"/>
        <w:right w:val="none" w:sz="0" w:space="0" w:color="auto"/>
      </w:divBdr>
    </w:div>
    <w:div w:id="746343596">
      <w:bodyDiv w:val="1"/>
      <w:marLeft w:val="0"/>
      <w:marRight w:val="0"/>
      <w:marTop w:val="0"/>
      <w:marBottom w:val="0"/>
      <w:divBdr>
        <w:top w:val="none" w:sz="0" w:space="0" w:color="auto"/>
        <w:left w:val="none" w:sz="0" w:space="0" w:color="auto"/>
        <w:bottom w:val="none" w:sz="0" w:space="0" w:color="auto"/>
        <w:right w:val="none" w:sz="0" w:space="0" w:color="auto"/>
      </w:divBdr>
    </w:div>
    <w:div w:id="856189516">
      <w:bodyDiv w:val="1"/>
      <w:marLeft w:val="0"/>
      <w:marRight w:val="0"/>
      <w:marTop w:val="0"/>
      <w:marBottom w:val="0"/>
      <w:divBdr>
        <w:top w:val="none" w:sz="0" w:space="0" w:color="auto"/>
        <w:left w:val="none" w:sz="0" w:space="0" w:color="auto"/>
        <w:bottom w:val="none" w:sz="0" w:space="0" w:color="auto"/>
        <w:right w:val="none" w:sz="0" w:space="0" w:color="auto"/>
      </w:divBdr>
    </w:div>
    <w:div w:id="912203711">
      <w:bodyDiv w:val="1"/>
      <w:marLeft w:val="0"/>
      <w:marRight w:val="0"/>
      <w:marTop w:val="0"/>
      <w:marBottom w:val="0"/>
      <w:divBdr>
        <w:top w:val="none" w:sz="0" w:space="0" w:color="auto"/>
        <w:left w:val="none" w:sz="0" w:space="0" w:color="auto"/>
        <w:bottom w:val="none" w:sz="0" w:space="0" w:color="auto"/>
        <w:right w:val="none" w:sz="0" w:space="0" w:color="auto"/>
      </w:divBdr>
    </w:div>
    <w:div w:id="1092120974">
      <w:bodyDiv w:val="1"/>
      <w:marLeft w:val="0"/>
      <w:marRight w:val="0"/>
      <w:marTop w:val="0"/>
      <w:marBottom w:val="0"/>
      <w:divBdr>
        <w:top w:val="none" w:sz="0" w:space="0" w:color="auto"/>
        <w:left w:val="none" w:sz="0" w:space="0" w:color="auto"/>
        <w:bottom w:val="none" w:sz="0" w:space="0" w:color="auto"/>
        <w:right w:val="none" w:sz="0" w:space="0" w:color="auto"/>
      </w:divBdr>
    </w:div>
    <w:div w:id="1108157214">
      <w:bodyDiv w:val="1"/>
      <w:marLeft w:val="0"/>
      <w:marRight w:val="0"/>
      <w:marTop w:val="0"/>
      <w:marBottom w:val="0"/>
      <w:divBdr>
        <w:top w:val="none" w:sz="0" w:space="0" w:color="auto"/>
        <w:left w:val="none" w:sz="0" w:space="0" w:color="auto"/>
        <w:bottom w:val="none" w:sz="0" w:space="0" w:color="auto"/>
        <w:right w:val="none" w:sz="0" w:space="0" w:color="auto"/>
      </w:divBdr>
    </w:div>
    <w:div w:id="1161315317">
      <w:bodyDiv w:val="1"/>
      <w:marLeft w:val="0"/>
      <w:marRight w:val="0"/>
      <w:marTop w:val="0"/>
      <w:marBottom w:val="0"/>
      <w:divBdr>
        <w:top w:val="none" w:sz="0" w:space="0" w:color="auto"/>
        <w:left w:val="none" w:sz="0" w:space="0" w:color="auto"/>
        <w:bottom w:val="none" w:sz="0" w:space="0" w:color="auto"/>
        <w:right w:val="none" w:sz="0" w:space="0" w:color="auto"/>
      </w:divBdr>
    </w:div>
    <w:div w:id="1182746730">
      <w:bodyDiv w:val="1"/>
      <w:marLeft w:val="0"/>
      <w:marRight w:val="0"/>
      <w:marTop w:val="0"/>
      <w:marBottom w:val="0"/>
      <w:divBdr>
        <w:top w:val="none" w:sz="0" w:space="0" w:color="auto"/>
        <w:left w:val="none" w:sz="0" w:space="0" w:color="auto"/>
        <w:bottom w:val="none" w:sz="0" w:space="0" w:color="auto"/>
        <w:right w:val="none" w:sz="0" w:space="0" w:color="auto"/>
      </w:divBdr>
    </w:div>
    <w:div w:id="1311667738">
      <w:bodyDiv w:val="1"/>
      <w:marLeft w:val="0"/>
      <w:marRight w:val="0"/>
      <w:marTop w:val="0"/>
      <w:marBottom w:val="0"/>
      <w:divBdr>
        <w:top w:val="none" w:sz="0" w:space="0" w:color="auto"/>
        <w:left w:val="none" w:sz="0" w:space="0" w:color="auto"/>
        <w:bottom w:val="none" w:sz="0" w:space="0" w:color="auto"/>
        <w:right w:val="none" w:sz="0" w:space="0" w:color="auto"/>
      </w:divBdr>
    </w:div>
    <w:div w:id="1487938374">
      <w:bodyDiv w:val="1"/>
      <w:marLeft w:val="0"/>
      <w:marRight w:val="0"/>
      <w:marTop w:val="0"/>
      <w:marBottom w:val="0"/>
      <w:divBdr>
        <w:top w:val="none" w:sz="0" w:space="0" w:color="auto"/>
        <w:left w:val="none" w:sz="0" w:space="0" w:color="auto"/>
        <w:bottom w:val="none" w:sz="0" w:space="0" w:color="auto"/>
        <w:right w:val="none" w:sz="0" w:space="0" w:color="auto"/>
      </w:divBdr>
    </w:div>
    <w:div w:id="1541552345">
      <w:bodyDiv w:val="1"/>
      <w:marLeft w:val="0"/>
      <w:marRight w:val="0"/>
      <w:marTop w:val="0"/>
      <w:marBottom w:val="0"/>
      <w:divBdr>
        <w:top w:val="none" w:sz="0" w:space="0" w:color="auto"/>
        <w:left w:val="none" w:sz="0" w:space="0" w:color="auto"/>
        <w:bottom w:val="none" w:sz="0" w:space="0" w:color="auto"/>
        <w:right w:val="none" w:sz="0" w:space="0" w:color="auto"/>
      </w:divBdr>
    </w:div>
    <w:div w:id="1626735517">
      <w:bodyDiv w:val="1"/>
      <w:marLeft w:val="0"/>
      <w:marRight w:val="0"/>
      <w:marTop w:val="0"/>
      <w:marBottom w:val="0"/>
      <w:divBdr>
        <w:top w:val="none" w:sz="0" w:space="0" w:color="auto"/>
        <w:left w:val="none" w:sz="0" w:space="0" w:color="auto"/>
        <w:bottom w:val="none" w:sz="0" w:space="0" w:color="auto"/>
        <w:right w:val="none" w:sz="0" w:space="0" w:color="auto"/>
      </w:divBdr>
    </w:div>
    <w:div w:id="1697583452">
      <w:bodyDiv w:val="1"/>
      <w:marLeft w:val="0"/>
      <w:marRight w:val="0"/>
      <w:marTop w:val="0"/>
      <w:marBottom w:val="0"/>
      <w:divBdr>
        <w:top w:val="none" w:sz="0" w:space="0" w:color="auto"/>
        <w:left w:val="none" w:sz="0" w:space="0" w:color="auto"/>
        <w:bottom w:val="none" w:sz="0" w:space="0" w:color="auto"/>
        <w:right w:val="none" w:sz="0" w:space="0" w:color="auto"/>
      </w:divBdr>
    </w:div>
    <w:div w:id="1762867829">
      <w:bodyDiv w:val="1"/>
      <w:marLeft w:val="0"/>
      <w:marRight w:val="0"/>
      <w:marTop w:val="0"/>
      <w:marBottom w:val="0"/>
      <w:divBdr>
        <w:top w:val="none" w:sz="0" w:space="0" w:color="auto"/>
        <w:left w:val="none" w:sz="0" w:space="0" w:color="auto"/>
        <w:bottom w:val="none" w:sz="0" w:space="0" w:color="auto"/>
        <w:right w:val="none" w:sz="0" w:space="0" w:color="auto"/>
      </w:divBdr>
    </w:div>
    <w:div w:id="1772626115">
      <w:bodyDiv w:val="1"/>
      <w:marLeft w:val="0"/>
      <w:marRight w:val="0"/>
      <w:marTop w:val="0"/>
      <w:marBottom w:val="0"/>
      <w:divBdr>
        <w:top w:val="none" w:sz="0" w:space="0" w:color="auto"/>
        <w:left w:val="none" w:sz="0" w:space="0" w:color="auto"/>
        <w:bottom w:val="none" w:sz="0" w:space="0" w:color="auto"/>
        <w:right w:val="none" w:sz="0" w:space="0" w:color="auto"/>
      </w:divBdr>
      <w:divsChild>
        <w:div w:id="998458562">
          <w:marLeft w:val="0"/>
          <w:marRight w:val="0"/>
          <w:marTop w:val="0"/>
          <w:marBottom w:val="0"/>
          <w:divBdr>
            <w:top w:val="none" w:sz="0" w:space="0" w:color="auto"/>
            <w:left w:val="none" w:sz="0" w:space="0" w:color="auto"/>
            <w:bottom w:val="none" w:sz="0" w:space="0" w:color="auto"/>
            <w:right w:val="none" w:sz="0" w:space="0" w:color="auto"/>
          </w:divBdr>
          <w:divsChild>
            <w:div w:id="1325164019">
              <w:marLeft w:val="0"/>
              <w:marRight w:val="0"/>
              <w:marTop w:val="0"/>
              <w:marBottom w:val="0"/>
              <w:divBdr>
                <w:top w:val="none" w:sz="0" w:space="0" w:color="auto"/>
                <w:left w:val="none" w:sz="0" w:space="0" w:color="auto"/>
                <w:bottom w:val="none" w:sz="0" w:space="0" w:color="auto"/>
                <w:right w:val="none" w:sz="0" w:space="0" w:color="auto"/>
              </w:divBdr>
              <w:divsChild>
                <w:div w:id="1076130482">
                  <w:marLeft w:val="0"/>
                  <w:marRight w:val="0"/>
                  <w:marTop w:val="0"/>
                  <w:marBottom w:val="0"/>
                  <w:divBdr>
                    <w:top w:val="none" w:sz="0" w:space="0" w:color="auto"/>
                    <w:left w:val="none" w:sz="0" w:space="0" w:color="auto"/>
                    <w:bottom w:val="none" w:sz="0" w:space="0" w:color="auto"/>
                    <w:right w:val="none" w:sz="0" w:space="0" w:color="auto"/>
                  </w:divBdr>
                  <w:divsChild>
                    <w:div w:id="93747760">
                      <w:marLeft w:val="0"/>
                      <w:marRight w:val="0"/>
                      <w:marTop w:val="0"/>
                      <w:marBottom w:val="0"/>
                      <w:divBdr>
                        <w:top w:val="none" w:sz="0" w:space="0" w:color="auto"/>
                        <w:left w:val="none" w:sz="0" w:space="0" w:color="auto"/>
                        <w:bottom w:val="none" w:sz="0" w:space="0" w:color="auto"/>
                        <w:right w:val="none" w:sz="0" w:space="0" w:color="auto"/>
                      </w:divBdr>
                      <w:divsChild>
                        <w:div w:id="464737036">
                          <w:marLeft w:val="0"/>
                          <w:marRight w:val="0"/>
                          <w:marTop w:val="0"/>
                          <w:marBottom w:val="0"/>
                          <w:divBdr>
                            <w:top w:val="none" w:sz="0" w:space="0" w:color="auto"/>
                            <w:left w:val="none" w:sz="0" w:space="0" w:color="auto"/>
                            <w:bottom w:val="none" w:sz="0" w:space="0" w:color="auto"/>
                            <w:right w:val="none" w:sz="0" w:space="0" w:color="auto"/>
                          </w:divBdr>
                        </w:div>
                        <w:div w:id="6706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07057">
      <w:bodyDiv w:val="1"/>
      <w:marLeft w:val="0"/>
      <w:marRight w:val="0"/>
      <w:marTop w:val="0"/>
      <w:marBottom w:val="0"/>
      <w:divBdr>
        <w:top w:val="none" w:sz="0" w:space="0" w:color="auto"/>
        <w:left w:val="none" w:sz="0" w:space="0" w:color="auto"/>
        <w:bottom w:val="none" w:sz="0" w:space="0" w:color="auto"/>
        <w:right w:val="none" w:sz="0" w:space="0" w:color="auto"/>
      </w:divBdr>
    </w:div>
    <w:div w:id="1997493497">
      <w:bodyDiv w:val="1"/>
      <w:marLeft w:val="0"/>
      <w:marRight w:val="0"/>
      <w:marTop w:val="0"/>
      <w:marBottom w:val="0"/>
      <w:divBdr>
        <w:top w:val="none" w:sz="0" w:space="0" w:color="auto"/>
        <w:left w:val="none" w:sz="0" w:space="0" w:color="auto"/>
        <w:bottom w:val="none" w:sz="0" w:space="0" w:color="auto"/>
        <w:right w:val="none" w:sz="0" w:space="0" w:color="auto"/>
      </w:divBdr>
    </w:div>
    <w:div w:id="2059670924">
      <w:bodyDiv w:val="1"/>
      <w:marLeft w:val="0"/>
      <w:marRight w:val="0"/>
      <w:marTop w:val="0"/>
      <w:marBottom w:val="0"/>
      <w:divBdr>
        <w:top w:val="none" w:sz="0" w:space="0" w:color="auto"/>
        <w:left w:val="none" w:sz="0" w:space="0" w:color="auto"/>
        <w:bottom w:val="none" w:sz="0" w:space="0" w:color="auto"/>
        <w:right w:val="none" w:sz="0" w:space="0" w:color="auto"/>
      </w:divBdr>
    </w:div>
    <w:div w:id="2082825427">
      <w:bodyDiv w:val="1"/>
      <w:marLeft w:val="0"/>
      <w:marRight w:val="0"/>
      <w:marTop w:val="0"/>
      <w:marBottom w:val="0"/>
      <w:divBdr>
        <w:top w:val="none" w:sz="0" w:space="0" w:color="auto"/>
        <w:left w:val="none" w:sz="0" w:space="0" w:color="auto"/>
        <w:bottom w:val="none" w:sz="0" w:space="0" w:color="auto"/>
        <w:right w:val="none" w:sz="0" w:space="0" w:color="auto"/>
      </w:divBdr>
      <w:divsChild>
        <w:div w:id="1221549966">
          <w:marLeft w:val="0"/>
          <w:marRight w:val="0"/>
          <w:marTop w:val="0"/>
          <w:marBottom w:val="0"/>
          <w:divBdr>
            <w:top w:val="none" w:sz="0" w:space="0" w:color="auto"/>
            <w:left w:val="none" w:sz="0" w:space="0" w:color="auto"/>
            <w:bottom w:val="none" w:sz="0" w:space="0" w:color="auto"/>
            <w:right w:val="none" w:sz="0" w:space="0" w:color="auto"/>
          </w:divBdr>
          <w:divsChild>
            <w:div w:id="1639677756">
              <w:marLeft w:val="0"/>
              <w:marRight w:val="0"/>
              <w:marTop w:val="0"/>
              <w:marBottom w:val="0"/>
              <w:divBdr>
                <w:top w:val="none" w:sz="0" w:space="0" w:color="auto"/>
                <w:left w:val="none" w:sz="0" w:space="0" w:color="auto"/>
                <w:bottom w:val="none" w:sz="0" w:space="0" w:color="auto"/>
                <w:right w:val="none" w:sz="0" w:space="0" w:color="auto"/>
              </w:divBdr>
              <w:divsChild>
                <w:div w:id="932589724">
                  <w:marLeft w:val="0"/>
                  <w:marRight w:val="0"/>
                  <w:marTop w:val="0"/>
                  <w:marBottom w:val="0"/>
                  <w:divBdr>
                    <w:top w:val="none" w:sz="0" w:space="0" w:color="auto"/>
                    <w:left w:val="none" w:sz="0" w:space="0" w:color="auto"/>
                    <w:bottom w:val="none" w:sz="0" w:space="0" w:color="auto"/>
                    <w:right w:val="none" w:sz="0" w:space="0" w:color="auto"/>
                  </w:divBdr>
                  <w:divsChild>
                    <w:div w:id="332220646">
                      <w:marLeft w:val="0"/>
                      <w:marRight w:val="0"/>
                      <w:marTop w:val="0"/>
                      <w:marBottom w:val="0"/>
                      <w:divBdr>
                        <w:top w:val="none" w:sz="0" w:space="0" w:color="auto"/>
                        <w:left w:val="none" w:sz="0" w:space="0" w:color="auto"/>
                        <w:bottom w:val="none" w:sz="0" w:space="0" w:color="auto"/>
                        <w:right w:val="none" w:sz="0" w:space="0" w:color="auto"/>
                      </w:divBdr>
                      <w:divsChild>
                        <w:div w:id="1686783518">
                          <w:marLeft w:val="0"/>
                          <w:marRight w:val="0"/>
                          <w:marTop w:val="0"/>
                          <w:marBottom w:val="0"/>
                          <w:divBdr>
                            <w:top w:val="none" w:sz="0" w:space="0" w:color="auto"/>
                            <w:left w:val="none" w:sz="0" w:space="0" w:color="auto"/>
                            <w:bottom w:val="none" w:sz="0" w:space="0" w:color="auto"/>
                            <w:right w:val="none" w:sz="0" w:space="0" w:color="auto"/>
                          </w:divBdr>
                          <w:divsChild>
                            <w:div w:id="544558798">
                              <w:marLeft w:val="0"/>
                              <w:marRight w:val="0"/>
                              <w:marTop w:val="0"/>
                              <w:marBottom w:val="0"/>
                              <w:divBdr>
                                <w:top w:val="none" w:sz="0" w:space="0" w:color="auto"/>
                                <w:left w:val="none" w:sz="0" w:space="0" w:color="auto"/>
                                <w:bottom w:val="none" w:sz="0" w:space="0" w:color="auto"/>
                                <w:right w:val="none" w:sz="0" w:space="0" w:color="auto"/>
                              </w:divBdr>
                              <w:divsChild>
                                <w:div w:id="3555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96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bock@brandmedia.c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lanie.kloster@dres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reso.a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542da1a-adf6-4736-a19c-da822a292c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32B5C176C352441AB6AC6352312757F" ma:contentTypeVersion="15" ma:contentTypeDescription="Ein neues Dokument erstellen." ma:contentTypeScope="" ma:versionID="adb59a432a84f0e5109328aa3d211923">
  <xsd:schema xmlns:xsd="http://www.w3.org/2001/XMLSchema" xmlns:xs="http://www.w3.org/2001/XMLSchema" xmlns:p="http://schemas.microsoft.com/office/2006/metadata/properties" xmlns:ns3="d542da1a-adf6-4736-a19c-da822a292cb3" xmlns:ns4="e05e9d3d-2b79-459f-80ac-75228faeff15" targetNamespace="http://schemas.microsoft.com/office/2006/metadata/properties" ma:root="true" ma:fieldsID="7eaf6af4b3dac67e78e4f3135135d158" ns3:_="" ns4:_="">
    <xsd:import namespace="d542da1a-adf6-4736-a19c-da822a292cb3"/>
    <xsd:import namespace="e05e9d3d-2b79-459f-80ac-75228faeff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2da1a-adf6-4736-a19c-da822a292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5e9d3d-2b79-459f-80ac-75228faeff15"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D73D0-D9D7-44DA-A277-0E7317AE1C7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e05e9d3d-2b79-459f-80ac-75228faeff15"/>
    <ds:schemaRef ds:uri="d542da1a-adf6-4736-a19c-da822a292cb3"/>
    <ds:schemaRef ds:uri="http://www.w3.org/XML/1998/namespace"/>
  </ds:schemaRefs>
</ds:datastoreItem>
</file>

<file path=customXml/itemProps2.xml><?xml version="1.0" encoding="utf-8"?>
<ds:datastoreItem xmlns:ds="http://schemas.openxmlformats.org/officeDocument/2006/customXml" ds:itemID="{A0E886E3-B1F0-4A8D-BD21-C01E0B3C85CF}">
  <ds:schemaRefs>
    <ds:schemaRef ds:uri="http://schemas.microsoft.com/sharepoint/v3/contenttype/forms"/>
  </ds:schemaRefs>
</ds:datastoreItem>
</file>

<file path=customXml/itemProps3.xml><?xml version="1.0" encoding="utf-8"?>
<ds:datastoreItem xmlns:ds="http://schemas.openxmlformats.org/officeDocument/2006/customXml" ds:itemID="{3E3C7A90-92A1-4D89-9BBE-28E85FD3C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2da1a-adf6-4736-a19c-da822a292cb3"/>
    <ds:schemaRef ds:uri="e05e9d3d-2b79-459f-80ac-75228faef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837FD4-F990-4AFB-A888-A1D3F88D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5845</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für Berichte</vt:lpstr>
      <vt:lpstr>Vorlage für Berichte</vt:lpstr>
    </vt:vector>
  </TitlesOfParts>
  <Company>Drees &amp; Sommer AG</Company>
  <LinksUpToDate>false</LinksUpToDate>
  <CharactersWithSpaces>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für Berichte</dc:title>
  <dc:subject>Schriftverkehr und Berichte</dc:subject>
  <dc:creator>Kloster, Melanie</dc:creator>
  <cp:keywords/>
  <dc:description/>
  <cp:lastModifiedBy>Florian Schallhart | BM</cp:lastModifiedBy>
  <cp:revision>2</cp:revision>
  <cp:lastPrinted>2021-09-21T07:01:00Z</cp:lastPrinted>
  <dcterms:created xsi:type="dcterms:W3CDTF">2023-10-18T07:58:00Z</dcterms:created>
  <dcterms:modified xsi:type="dcterms:W3CDTF">2023-10-18T07:58:00Z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-1965238493</vt:i4>
  </property>
  <property fmtid="{D5CDD505-2E9C-101B-9397-08002B2CF9AE}" pid="3" name="ContentTypeId">
    <vt:lpwstr>0x010100232B5C176C352441AB6AC6352312757F</vt:lpwstr>
  </property>
</Properties>
</file>