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877D9" w14:textId="77777777" w:rsidR="00305497" w:rsidRDefault="00305497" w:rsidP="005219E9">
      <w:pPr>
        <w:spacing w:after="0" w:line="480" w:lineRule="auto"/>
        <w:jc w:val="center"/>
      </w:pPr>
    </w:p>
    <w:p w14:paraId="22FD87CA" w14:textId="77777777" w:rsidR="008F4AB7" w:rsidRDefault="008F4AB7" w:rsidP="005219E9">
      <w:pPr>
        <w:spacing w:after="0" w:line="480" w:lineRule="auto"/>
        <w:jc w:val="center"/>
      </w:pPr>
    </w:p>
    <w:p w14:paraId="52A11174" w14:textId="77777777" w:rsidR="005219E9" w:rsidRPr="005219E9" w:rsidRDefault="005219E9" w:rsidP="005219E9">
      <w:pPr>
        <w:spacing w:after="0" w:line="480" w:lineRule="auto"/>
        <w:jc w:val="center"/>
      </w:pPr>
      <w:r w:rsidRPr="005219E9">
        <w:t>Medieninformation</w:t>
      </w:r>
    </w:p>
    <w:p w14:paraId="76E6CEE0" w14:textId="12879C51" w:rsidR="00D37AE5" w:rsidRPr="00D37AE5" w:rsidRDefault="00D37AE5" w:rsidP="00D37AE5">
      <w:pPr>
        <w:jc w:val="center"/>
        <w:rPr>
          <w:b/>
          <w:sz w:val="28"/>
          <w:szCs w:val="28"/>
        </w:rPr>
      </w:pPr>
      <w:r>
        <w:rPr>
          <w:b/>
          <w:sz w:val="28"/>
          <w:szCs w:val="28"/>
        </w:rPr>
        <w:t xml:space="preserve">ASA </w:t>
      </w:r>
      <w:r w:rsidR="00A64AA9">
        <w:rPr>
          <w:b/>
          <w:sz w:val="28"/>
          <w:szCs w:val="28"/>
        </w:rPr>
        <w:t>HOTEL</w:t>
      </w:r>
      <w:r>
        <w:rPr>
          <w:b/>
          <w:sz w:val="28"/>
          <w:szCs w:val="28"/>
        </w:rPr>
        <w:t xml:space="preserve">: </w:t>
      </w:r>
      <w:r w:rsidR="008F4AB7">
        <w:rPr>
          <w:b/>
          <w:sz w:val="28"/>
          <w:szCs w:val="28"/>
        </w:rPr>
        <w:t>Quereinst</w:t>
      </w:r>
      <w:r w:rsidR="00A952C0">
        <w:rPr>
          <w:b/>
          <w:sz w:val="28"/>
          <w:szCs w:val="28"/>
        </w:rPr>
        <w:t xml:space="preserve">ieg </w:t>
      </w:r>
      <w:r w:rsidRPr="00D37AE5">
        <w:rPr>
          <w:b/>
          <w:sz w:val="28"/>
          <w:szCs w:val="28"/>
        </w:rPr>
        <w:t xml:space="preserve">zur </w:t>
      </w:r>
      <w:r w:rsidR="00344C63" w:rsidRPr="00D37AE5">
        <w:rPr>
          <w:b/>
          <w:sz w:val="28"/>
          <w:szCs w:val="28"/>
        </w:rPr>
        <w:t>Rezeption</w:t>
      </w:r>
      <w:r w:rsidR="00344C63">
        <w:rPr>
          <w:b/>
          <w:sz w:val="28"/>
          <w:szCs w:val="28"/>
        </w:rPr>
        <w:t>istin</w:t>
      </w:r>
    </w:p>
    <w:p w14:paraId="1160D997" w14:textId="77777777" w:rsidR="00902E75" w:rsidRDefault="00902E75" w:rsidP="00EF3905">
      <w:pPr>
        <w:spacing w:after="0" w:line="276" w:lineRule="auto"/>
        <w:rPr>
          <w:b/>
        </w:rPr>
      </w:pPr>
    </w:p>
    <w:p w14:paraId="569F78FF" w14:textId="3FC8C6D7" w:rsidR="00D37AE5" w:rsidRDefault="00D37AE5" w:rsidP="00D37AE5">
      <w:pPr>
        <w:rPr>
          <w:b/>
        </w:rPr>
      </w:pPr>
      <w:r w:rsidRPr="00A6160E">
        <w:rPr>
          <w:b/>
        </w:rPr>
        <w:t xml:space="preserve">Vom Fachkräftemangel ist derzeit gerade </w:t>
      </w:r>
      <w:r>
        <w:rPr>
          <w:b/>
        </w:rPr>
        <w:t xml:space="preserve">auch </w:t>
      </w:r>
      <w:r w:rsidRPr="00A6160E">
        <w:rPr>
          <w:b/>
        </w:rPr>
        <w:t xml:space="preserve">die Hotellerie stark betroffen. Eine simple und benutzerfreundliche Hotelsoftware wie ASA </w:t>
      </w:r>
      <w:r w:rsidR="00A64AA9" w:rsidRPr="00A6160E">
        <w:rPr>
          <w:b/>
        </w:rPr>
        <w:t>H</w:t>
      </w:r>
      <w:r w:rsidR="00A64AA9">
        <w:rPr>
          <w:b/>
        </w:rPr>
        <w:t xml:space="preserve">OTEL </w:t>
      </w:r>
      <w:r w:rsidRPr="00A6160E">
        <w:rPr>
          <w:b/>
        </w:rPr>
        <w:t xml:space="preserve">bietet deshalb klare Vorteile, um neues Personal, aber auch Quereinsteiger schnell </w:t>
      </w:r>
      <w:r w:rsidR="00E17048" w:rsidRPr="00A6160E">
        <w:rPr>
          <w:b/>
        </w:rPr>
        <w:t>einzu</w:t>
      </w:r>
      <w:r w:rsidR="00E17048">
        <w:rPr>
          <w:b/>
        </w:rPr>
        <w:t>schulen</w:t>
      </w:r>
      <w:r w:rsidRPr="00A6160E">
        <w:rPr>
          <w:b/>
        </w:rPr>
        <w:t xml:space="preserve">. </w:t>
      </w:r>
    </w:p>
    <w:p w14:paraId="6A97A123" w14:textId="1016A931" w:rsidR="00D37AE5" w:rsidRPr="001843DC" w:rsidRDefault="00D37AE5" w:rsidP="00D37AE5">
      <w:r>
        <w:t>Der Gast ist König, der Mitarbeiter aber auch. Viele Branchen sind vom Fachkräftemangel betroffen, der Tourismus im Besonderen. Der Kampf um qualifizierte Mitarbeiter ist groß, der Lehrlingsmangel einschneidend. Darüber hinaus ist eine hohe Fluktuation gerade in der Hotelbranche, insbesondere in Saisonbetrieben, gang und gäbe.</w:t>
      </w:r>
      <w:r w:rsidR="008F4AB7">
        <w:t xml:space="preserve"> </w:t>
      </w:r>
      <w:r w:rsidR="00B9004A">
        <w:t>Gespräche mit Hotelbetriebe</w:t>
      </w:r>
      <w:r w:rsidR="00A952C0">
        <w:t>n</w:t>
      </w:r>
      <w:r w:rsidR="00B9004A">
        <w:t xml:space="preserve"> </w:t>
      </w:r>
      <w:r w:rsidR="00A952C0">
        <w:t>zeigen hier immer wieder aufs Neue</w:t>
      </w:r>
      <w:r w:rsidR="00B9004A">
        <w:t xml:space="preserve">, dass sie eine große Erleichterung </w:t>
      </w:r>
      <w:r w:rsidR="00A952C0">
        <w:t>mit einfachen Softwareprogrammen erfahren.</w:t>
      </w:r>
      <w:r w:rsidR="008F4AB7">
        <w:t xml:space="preserve"> </w:t>
      </w:r>
      <w:r>
        <w:t xml:space="preserve">Ein </w:t>
      </w:r>
      <w:r w:rsidR="00E17048">
        <w:t xml:space="preserve">leistungsfähiges und intuitiv zu bedienendes </w:t>
      </w:r>
      <w:r>
        <w:t xml:space="preserve">Hotelverwaltungsprogramm ist deshalb ein klarer </w:t>
      </w:r>
      <w:r w:rsidRPr="001843DC">
        <w:t xml:space="preserve">Vorteil, um neues Personal oder Quereinsteiger schnellstmöglich </w:t>
      </w:r>
      <w:r w:rsidR="00E17048" w:rsidRPr="001843DC">
        <w:t>einzuschulen</w:t>
      </w:r>
      <w:r w:rsidRPr="001843DC">
        <w:t xml:space="preserve">. </w:t>
      </w:r>
    </w:p>
    <w:p w14:paraId="0FC20CF4" w14:textId="4C8FC7AA" w:rsidR="00D37AE5" w:rsidRPr="001843DC" w:rsidRDefault="00B9004A" w:rsidP="00D37AE5">
      <w:pPr>
        <w:spacing w:after="0" w:line="276" w:lineRule="auto"/>
        <w:jc w:val="both"/>
        <w:rPr>
          <w:b/>
        </w:rPr>
      </w:pPr>
      <w:r w:rsidRPr="001843DC">
        <w:rPr>
          <w:b/>
        </w:rPr>
        <w:t xml:space="preserve">In </w:t>
      </w:r>
      <w:r w:rsidR="005D254C" w:rsidRPr="001843DC">
        <w:rPr>
          <w:b/>
        </w:rPr>
        <w:t xml:space="preserve">zwei </w:t>
      </w:r>
      <w:r w:rsidR="00353579">
        <w:rPr>
          <w:b/>
        </w:rPr>
        <w:t>Wochen an die Rezeption</w:t>
      </w:r>
      <w:r w:rsidR="0011583D" w:rsidRPr="001843DC">
        <w:rPr>
          <w:b/>
        </w:rPr>
        <w:t xml:space="preserve"> </w:t>
      </w:r>
    </w:p>
    <w:p w14:paraId="41AAAA3B" w14:textId="77777777" w:rsidR="00441D44" w:rsidRDefault="00D37AE5" w:rsidP="00B253BF">
      <w:r w:rsidRPr="001843DC">
        <w:t>Sigrid</w:t>
      </w:r>
      <w:r w:rsidR="00E17048" w:rsidRPr="001843DC">
        <w:t xml:space="preserve"> Daum </w:t>
      </w:r>
      <w:r w:rsidR="001303DF" w:rsidRPr="001843DC">
        <w:t>arbeitet aktuell als</w:t>
      </w:r>
      <w:r w:rsidR="00E17048" w:rsidRPr="001843DC">
        <w:t xml:space="preserve"> Rezeptionistin</w:t>
      </w:r>
      <w:r w:rsidRPr="001843DC">
        <w:t xml:space="preserve"> </w:t>
      </w:r>
      <w:r w:rsidR="00E17048" w:rsidRPr="001843DC">
        <w:t xml:space="preserve">im </w:t>
      </w:r>
      <w:r w:rsidRPr="001843DC">
        <w:t>Hotel Gartner i</w:t>
      </w:r>
      <w:r w:rsidR="00E17048" w:rsidRPr="001843DC">
        <w:t>n</w:t>
      </w:r>
      <w:r w:rsidRPr="001843DC">
        <w:t xml:space="preserve"> Dorf Tirol</w:t>
      </w:r>
      <w:r w:rsidR="001303DF" w:rsidRPr="001843DC">
        <w:t xml:space="preserve">. Vor dieser Tätigkeit war sie Rezeptionistin im </w:t>
      </w:r>
      <w:r w:rsidR="005D254C" w:rsidRPr="001843DC">
        <w:t>Seeh</w:t>
      </w:r>
      <w:r w:rsidR="001303DF" w:rsidRPr="001843DC">
        <w:t xml:space="preserve">otel </w:t>
      </w:r>
      <w:proofErr w:type="spellStart"/>
      <w:r w:rsidR="001303DF" w:rsidRPr="001843DC">
        <w:t>Ambach</w:t>
      </w:r>
      <w:proofErr w:type="spellEnd"/>
      <w:r w:rsidR="001303DF" w:rsidRPr="001843DC">
        <w:t xml:space="preserve"> in </w:t>
      </w:r>
      <w:proofErr w:type="spellStart"/>
      <w:r w:rsidR="001303DF" w:rsidRPr="001843DC">
        <w:t>Kaltern</w:t>
      </w:r>
      <w:proofErr w:type="spellEnd"/>
      <w:r w:rsidR="001303DF" w:rsidRPr="001843DC">
        <w:t>,</w:t>
      </w:r>
      <w:r w:rsidRPr="001843DC">
        <w:t xml:space="preserve"> hat</w:t>
      </w:r>
      <w:r w:rsidR="00E17048" w:rsidRPr="001843DC">
        <w:t>te vor dieser Tätigkeit aber noch</w:t>
      </w:r>
      <w:r w:rsidRPr="001843DC">
        <w:t xml:space="preserve"> keine </w:t>
      </w:r>
      <w:r w:rsidR="00E17048" w:rsidRPr="001843DC">
        <w:t xml:space="preserve">spezielle </w:t>
      </w:r>
      <w:r w:rsidRPr="001843DC">
        <w:t xml:space="preserve">Ausbildung </w:t>
      </w:r>
      <w:r w:rsidR="005D254C" w:rsidRPr="001843DC">
        <w:t xml:space="preserve">dafür </w:t>
      </w:r>
      <w:r w:rsidR="00E17048" w:rsidRPr="001843DC">
        <w:t>absolviert</w:t>
      </w:r>
      <w:r w:rsidRPr="001843DC">
        <w:t>. Die Südtirolerin</w:t>
      </w:r>
      <w:r w:rsidR="00B9004A" w:rsidRPr="001843DC">
        <w:t xml:space="preserve"> </w:t>
      </w:r>
      <w:r w:rsidR="00A952C0" w:rsidRPr="001843DC">
        <w:t>hat</w:t>
      </w:r>
      <w:r w:rsidR="00B9004A" w:rsidRPr="001843DC">
        <w:t xml:space="preserve"> ursprünglich Translationswissenschaften</w:t>
      </w:r>
      <w:r w:rsidR="00A952C0" w:rsidRPr="001843DC">
        <w:t xml:space="preserve"> studiert</w:t>
      </w:r>
      <w:r w:rsidR="005D254C" w:rsidRPr="001843DC">
        <w:t xml:space="preserve">, </w:t>
      </w:r>
      <w:r w:rsidRPr="001843DC">
        <w:t xml:space="preserve">suchte </w:t>
      </w:r>
      <w:r w:rsidR="005D254C" w:rsidRPr="001843DC">
        <w:t xml:space="preserve">nach einer </w:t>
      </w:r>
      <w:r w:rsidRPr="001843DC">
        <w:t>berufliche</w:t>
      </w:r>
      <w:r w:rsidR="005D254C" w:rsidRPr="001843DC">
        <w:t>n Veränderung und fand diese i</w:t>
      </w:r>
      <w:r w:rsidRPr="001843DC">
        <w:t>n der Hotelbranche.</w:t>
      </w:r>
      <w:r w:rsidR="001303DF" w:rsidRPr="001843DC">
        <w:t xml:space="preserve"> Sowohl im Hotel Gartner als auch im </w:t>
      </w:r>
      <w:r w:rsidR="005D254C" w:rsidRPr="001843DC">
        <w:t>Seeh</w:t>
      </w:r>
      <w:r w:rsidR="001303DF" w:rsidRPr="001843DC">
        <w:t xml:space="preserve">otel </w:t>
      </w:r>
      <w:proofErr w:type="spellStart"/>
      <w:r w:rsidR="001303DF" w:rsidRPr="001843DC">
        <w:t>Ambach</w:t>
      </w:r>
      <w:proofErr w:type="spellEnd"/>
      <w:r w:rsidR="001303DF" w:rsidRPr="001843DC">
        <w:t xml:space="preserve"> wird schon seit längerer Zeit die Hotelsoftware ASA HOTEL verwendet.</w:t>
      </w:r>
      <w:r w:rsidRPr="001843DC">
        <w:t xml:space="preserve"> </w:t>
      </w:r>
      <w:r w:rsidR="001303DF" w:rsidRPr="001843DC">
        <w:t xml:space="preserve">So konnte sich </w:t>
      </w:r>
      <w:r w:rsidR="006041D7" w:rsidRPr="001843DC">
        <w:t>Sigrid Daum schnell in die Tätigkeit einer Rezeptionistin eina</w:t>
      </w:r>
      <w:r w:rsidR="003D7490" w:rsidRPr="001843DC">
        <w:t>r</w:t>
      </w:r>
      <w:r w:rsidR="006041D7" w:rsidRPr="001843DC">
        <w:t xml:space="preserve">beiten, </w:t>
      </w:r>
      <w:r w:rsidRPr="001843DC">
        <w:t xml:space="preserve"> </w:t>
      </w:r>
      <w:r w:rsidR="006041D7" w:rsidRPr="001843DC">
        <w:t>o</w:t>
      </w:r>
      <w:r w:rsidRPr="001843DC">
        <w:t xml:space="preserve">hne </w:t>
      </w:r>
      <w:r w:rsidR="006041D7" w:rsidRPr="001843DC">
        <w:t xml:space="preserve">spezielle </w:t>
      </w:r>
      <w:r w:rsidR="005D254C" w:rsidRPr="001843DC">
        <w:t>Zusatza</w:t>
      </w:r>
      <w:r w:rsidRPr="001843DC">
        <w:t xml:space="preserve">usbildung, Weiterbildung oder Kurse. „Ich kannte die Software vorher nicht und habe </w:t>
      </w:r>
      <w:r w:rsidR="005D254C" w:rsidRPr="001843DC">
        <w:t xml:space="preserve">zwei </w:t>
      </w:r>
      <w:r w:rsidRPr="001843DC">
        <w:t>Wochen vor Arbeitsbeginn begonnen mit dem System zu arbeiten“, erzählt sie. Diese</w:t>
      </w:r>
      <w:r w:rsidR="005D254C" w:rsidRPr="001843DC">
        <w:t xml:space="preserve"> 14</w:t>
      </w:r>
      <w:r w:rsidRPr="001843DC">
        <w:t xml:space="preserve"> Tage reichten aus, um in ihre</w:t>
      </w:r>
      <w:r w:rsidR="005D254C" w:rsidRPr="001843DC">
        <w:t>n</w:t>
      </w:r>
      <w:r w:rsidRPr="001843DC">
        <w:t xml:space="preserve"> neuen Beruf als Rezeptionistin einzusteigen</w:t>
      </w:r>
      <w:r w:rsidR="005D254C" w:rsidRPr="001843DC">
        <w:t>, die Basics des Programms waren schnell angeeignet</w:t>
      </w:r>
      <w:r w:rsidRPr="001843DC">
        <w:t xml:space="preserve">. „Ich war erstaunt, wie einfach es funktioniert“, sagt Sigrid. Auch von ihren Kolleginnen und Kollegen hört sie immer wieder, wie einfach die Software zu benützen </w:t>
      </w:r>
      <w:r w:rsidR="0011583D" w:rsidRPr="001843DC">
        <w:t>sei.</w:t>
      </w:r>
      <w:r>
        <w:t xml:space="preserve"> </w:t>
      </w:r>
    </w:p>
    <w:p w14:paraId="3517C43A" w14:textId="0403B276" w:rsidR="00441D44" w:rsidRPr="001843DC" w:rsidRDefault="00441D44" w:rsidP="00441D44">
      <w:pPr>
        <w:spacing w:after="0" w:line="276" w:lineRule="auto"/>
        <w:jc w:val="both"/>
        <w:rPr>
          <w:b/>
        </w:rPr>
      </w:pPr>
      <w:r>
        <w:rPr>
          <w:b/>
        </w:rPr>
        <w:t>Neue Mitarbeiter einschulen</w:t>
      </w:r>
    </w:p>
    <w:p w14:paraId="78CB4435" w14:textId="4B516496" w:rsidR="00B253BF" w:rsidRDefault="00E262A7" w:rsidP="00B253BF">
      <w:r>
        <w:t xml:space="preserve">Ähnliche Erfahrungen hat das </w:t>
      </w:r>
      <w:r w:rsidR="00B253BF">
        <w:t xml:space="preserve">Tiroler </w:t>
      </w:r>
      <w:proofErr w:type="spellStart"/>
      <w:r w:rsidR="00B253BF">
        <w:t>Casual</w:t>
      </w:r>
      <w:proofErr w:type="spellEnd"/>
      <w:r w:rsidR="00B253BF">
        <w:t xml:space="preserve"> </w:t>
      </w:r>
      <w:proofErr w:type="spellStart"/>
      <w:r w:rsidR="00B253BF">
        <w:t>Luxury</w:t>
      </w:r>
      <w:proofErr w:type="spellEnd"/>
      <w:r w:rsidR="00B253BF">
        <w:t xml:space="preserve"> Hotel NIDUM auf dem Seefelder Plateau</w:t>
      </w:r>
      <w:r>
        <w:t xml:space="preserve"> gemacht. </w:t>
      </w:r>
      <w:r w:rsidR="00B253BF">
        <w:t xml:space="preserve">Vor gut zwei Jahren wurde dort zu ASA gewechselt. Innerhalb weniger Tage wurde das neue Hotelverwaltungsprogramm installiert, in Betrieb genommen und neue Mitarbeiter eingeschult. „Wir haben einen branchenfremden Rezeptionisten bei uns. In kürzester Zeit konnten wir ihn in ASA HOTEL einarbeiten“, berichtet Bernhard Brand, Assistenz der Geschäftsführung bei NIDUM. </w:t>
      </w:r>
    </w:p>
    <w:p w14:paraId="110F387F" w14:textId="0BBA95F3" w:rsidR="00D37AE5" w:rsidRPr="00D445F8" w:rsidRDefault="00D37AE5" w:rsidP="00D37AE5">
      <w:pPr>
        <w:spacing w:after="0" w:line="276" w:lineRule="auto"/>
        <w:jc w:val="both"/>
        <w:rPr>
          <w:b/>
        </w:rPr>
      </w:pPr>
      <w:r>
        <w:rPr>
          <w:b/>
        </w:rPr>
        <w:t>Mit ASA H</w:t>
      </w:r>
      <w:r w:rsidR="00786F2F">
        <w:rPr>
          <w:b/>
        </w:rPr>
        <w:t>OTEL</w:t>
      </w:r>
      <w:r>
        <w:rPr>
          <w:b/>
        </w:rPr>
        <w:t xml:space="preserve"> mehr Möglichkeiten</w:t>
      </w:r>
    </w:p>
    <w:p w14:paraId="204E6063" w14:textId="79F588E3" w:rsidR="00B471BB" w:rsidRDefault="00D37AE5" w:rsidP="00B253BF">
      <w:r>
        <w:t>Genau dies war auch die Idee hinter</w:t>
      </w:r>
      <w:r w:rsidR="006041D7">
        <w:t xml:space="preserve"> der Entwicklung von ASA H</w:t>
      </w:r>
      <w:r w:rsidR="00786F2F">
        <w:t>OTEL</w:t>
      </w:r>
      <w:r w:rsidR="006041D7">
        <w:t>.</w:t>
      </w:r>
      <w:r>
        <w:t xml:space="preserve"> „</w:t>
      </w:r>
      <w:r w:rsidR="006041D7">
        <w:t>Uns war es von Anfang an wichtig,</w:t>
      </w:r>
      <w:r>
        <w:t xml:space="preserve"> ein intuitives</w:t>
      </w:r>
      <w:r w:rsidR="00786F2F">
        <w:t>, aber auch leistungsfähiges und umfangreiches</w:t>
      </w:r>
      <w:r>
        <w:t xml:space="preserve"> System</w:t>
      </w:r>
      <w:r w:rsidR="006041D7">
        <w:t xml:space="preserve"> zu</w:t>
      </w:r>
      <w:r>
        <w:t xml:space="preserve"> entwickel</w:t>
      </w:r>
      <w:r w:rsidR="006041D7">
        <w:t>n</w:t>
      </w:r>
      <w:r>
        <w:t xml:space="preserve">, das </w:t>
      </w:r>
      <w:r w:rsidR="006041D7">
        <w:t>sich auch mit wenig</w:t>
      </w:r>
      <w:r>
        <w:t xml:space="preserve"> Vorwissen </w:t>
      </w:r>
      <w:r w:rsidR="006041D7">
        <w:t>benutzerfreundlich und schnell bedienen lässt</w:t>
      </w:r>
      <w:r>
        <w:t xml:space="preserve">“, erklärt Barbara Spitaler, Geschäftsführerin von ASA. „Die Prozesse und Arbeitsschritte in Hotelbetrieben müssen heutzutage effizient erfolgen, um den Ansprüchen und Wünschen der Gäste gerecht zu werden“, betont Spitaler. Von der Anfrage und Buchung über den Check-in-Prozess und dem Hotelaufenthalt sowie speziellen Kundenwünschen bis hin zur Rechnungslegung und Nachbearbeitung: Sämtliche Schritte werden von </w:t>
      </w:r>
      <w:r>
        <w:lastRenderedPageBreak/>
        <w:t xml:space="preserve">der Software eingelesen, verwaltet und ausgewertet. Die automatische Erfassung der Daten reduziert damit deutlich </w:t>
      </w:r>
      <w:r w:rsidR="006041D7">
        <w:t>den Arbeitsaufwand in der Verwaltung</w:t>
      </w:r>
      <w:r>
        <w:t xml:space="preserve">, damit den Mitarbeitern mehr Zeit für die Gäste bleibt. „Die Vorgänge an der Rezeption und im Office sollen in kürzester Zeit ohne Komplikationen erfolgen“, sagt Spitaler. </w:t>
      </w:r>
    </w:p>
    <w:p w14:paraId="5A52B998" w14:textId="03144E42" w:rsidR="0071356E" w:rsidRPr="00D445F8" w:rsidRDefault="0071356E" w:rsidP="0071356E">
      <w:pPr>
        <w:spacing w:after="0" w:line="276" w:lineRule="auto"/>
        <w:jc w:val="both"/>
        <w:rPr>
          <w:b/>
        </w:rPr>
      </w:pPr>
      <w:r>
        <w:rPr>
          <w:b/>
        </w:rPr>
        <w:t xml:space="preserve">Mehr </w:t>
      </w:r>
      <w:r>
        <w:rPr>
          <w:b/>
        </w:rPr>
        <w:t>Effizienz im Hotelalltag</w:t>
      </w:r>
    </w:p>
    <w:p w14:paraId="4BA15115" w14:textId="06B07E14" w:rsidR="0071356E" w:rsidRPr="00B253BF" w:rsidRDefault="0071356E" w:rsidP="00B253BF">
      <w:r>
        <w:t xml:space="preserve">Das bestätigt auch Alexandra Reiter vom Neubergerhof in </w:t>
      </w:r>
      <w:proofErr w:type="spellStart"/>
      <w:r>
        <w:t>Filzmoos</w:t>
      </w:r>
      <w:proofErr w:type="spellEnd"/>
      <w:r>
        <w:t>, wo bereits seit Jahren ASA HOTEL verwendet wird: „Mit der einfach zu bedienenden Software können neue Mitarbeiter oder Quereinsteiger sehr schnell arbeiten, was aus Hotelsicht klare Vorteile mit sich bringt.“ Darüber hinaus erleichtert ASA HOTEL den Workflow im Hotelalltag im Allgemeinen. „Natürlich ist das Hotel-Personal, das mitdenkt, unersetzbar, jedoch passieren dank der Software weniger Fehler und wir können effizienter arbeiten“, sagt Reiter.</w:t>
      </w:r>
    </w:p>
    <w:p w14:paraId="1801F9C8" w14:textId="54B3927B" w:rsidR="007F0717" w:rsidRPr="006F14C6" w:rsidRDefault="00C710BF" w:rsidP="00520FC5">
      <w:pPr>
        <w:spacing w:after="0" w:line="276" w:lineRule="auto"/>
        <w:jc w:val="both"/>
        <w:rPr>
          <w:b/>
        </w:rPr>
      </w:pPr>
      <w:r w:rsidRPr="006F14C6">
        <w:rPr>
          <w:b/>
        </w:rPr>
        <w:t>Über ASA</w:t>
      </w:r>
      <w:bookmarkStart w:id="0" w:name="_GoBack"/>
      <w:bookmarkEnd w:id="0"/>
    </w:p>
    <w:p w14:paraId="0D96FA04" w14:textId="40ACE56A" w:rsidR="003B2437" w:rsidRDefault="00A952C0" w:rsidP="00A952C0">
      <w:pPr>
        <w:spacing w:after="0" w:line="276" w:lineRule="auto"/>
        <w:jc w:val="both"/>
      </w:pPr>
      <w:r>
        <w:rPr>
          <w:rFonts w:cstheme="minorHAnsi"/>
          <w:bCs/>
          <w:sz w:val="20"/>
          <w:szCs w:val="20"/>
        </w:rPr>
        <w:t>ASA Software House steht für Innovation und Transformation. Als Markführer in Südtirol ist die Hotelsoftware ASA H</w:t>
      </w:r>
      <w:r w:rsidR="00344C63">
        <w:rPr>
          <w:rFonts w:cstheme="minorHAnsi"/>
          <w:bCs/>
          <w:sz w:val="20"/>
          <w:szCs w:val="20"/>
        </w:rPr>
        <w:t>OTEL</w:t>
      </w:r>
      <w:r>
        <w:rPr>
          <w:rFonts w:cstheme="minorHAnsi"/>
          <w:bCs/>
          <w:sz w:val="20"/>
          <w:szCs w:val="20"/>
        </w:rPr>
        <w:t xml:space="preserve"> seit 1989 die Adresse, wenn es um leistungsstarke und flexible Softwarelösungen geht, </w:t>
      </w:r>
      <w:r w:rsidR="00344C63">
        <w:rPr>
          <w:rFonts w:cstheme="minorHAnsi"/>
          <w:bCs/>
          <w:sz w:val="20"/>
          <w:szCs w:val="20"/>
        </w:rPr>
        <w:t xml:space="preserve">die </w:t>
      </w:r>
      <w:r>
        <w:rPr>
          <w:rFonts w:cstheme="minorHAnsi"/>
          <w:bCs/>
          <w:sz w:val="20"/>
          <w:szCs w:val="20"/>
        </w:rPr>
        <w:t xml:space="preserve">den Alltag in Tourismusbetrieben erleichtern. </w:t>
      </w:r>
      <w:r w:rsidR="00B253BF" w:rsidRPr="00D30D1C">
        <w:rPr>
          <w:sz w:val="20"/>
          <w:szCs w:val="20"/>
        </w:rPr>
        <w:t xml:space="preserve">International bekannte und ausgezeichnete Betriebe in Italien, Österreich, Deutschland und der Schweiz arbeiten </w:t>
      </w:r>
      <w:r w:rsidR="00B253BF">
        <w:rPr>
          <w:sz w:val="20"/>
          <w:szCs w:val="20"/>
        </w:rPr>
        <w:t xml:space="preserve">bereits </w:t>
      </w:r>
      <w:r w:rsidR="00B253BF" w:rsidRPr="00D30D1C">
        <w:rPr>
          <w:sz w:val="20"/>
          <w:szCs w:val="20"/>
        </w:rPr>
        <w:t>mit ASA HOTEL.</w:t>
      </w:r>
    </w:p>
    <w:p w14:paraId="0FC604F1" w14:textId="77777777" w:rsidR="00A952C0" w:rsidRDefault="00A952C0" w:rsidP="00EF3905">
      <w:pPr>
        <w:spacing w:after="0" w:line="276" w:lineRule="auto"/>
      </w:pPr>
    </w:p>
    <w:p w14:paraId="6FE5EA4F" w14:textId="59802FC2" w:rsidR="00BC7157" w:rsidRDefault="00BC7157" w:rsidP="00EF3905">
      <w:pPr>
        <w:spacing w:after="0" w:line="276" w:lineRule="auto"/>
      </w:pPr>
      <w:r w:rsidRPr="00120A06">
        <w:rPr>
          <w:b/>
          <w:bCs/>
        </w:rPr>
        <w:t>Weitere Informationen:</w:t>
      </w:r>
      <w:r>
        <w:t xml:space="preserve"> </w:t>
      </w:r>
      <w:r w:rsidR="00B23A6B">
        <w:rPr>
          <w:rStyle w:val="Hyperlink"/>
        </w:rPr>
        <w:t xml:space="preserve"> www.asahotel.com</w:t>
      </w:r>
    </w:p>
    <w:p w14:paraId="4AF5192D" w14:textId="77777777" w:rsidR="00FC1B3B" w:rsidRDefault="00FC1B3B" w:rsidP="00EF3905">
      <w:pPr>
        <w:spacing w:after="0" w:line="276" w:lineRule="auto"/>
        <w:rPr>
          <w:b/>
        </w:rPr>
      </w:pPr>
    </w:p>
    <w:p w14:paraId="176316FD" w14:textId="77777777" w:rsidR="00FC1B3B" w:rsidRDefault="00C710BF" w:rsidP="00EF3905">
      <w:pPr>
        <w:spacing w:after="0" w:line="276" w:lineRule="auto"/>
        <w:rPr>
          <w:b/>
        </w:rPr>
      </w:pPr>
      <w:r w:rsidRPr="00120A06">
        <w:rPr>
          <w:b/>
        </w:rPr>
        <w:t xml:space="preserve">Kontakt für Rückfragen: </w:t>
      </w:r>
    </w:p>
    <w:p w14:paraId="731957AD" w14:textId="4BF0523C" w:rsidR="0083084E" w:rsidRDefault="00C710BF" w:rsidP="00EF3905">
      <w:pPr>
        <w:spacing w:after="0" w:line="276" w:lineRule="auto"/>
        <w:rPr>
          <w:color w:val="0000FF"/>
          <w:u w:val="single"/>
          <w:lang w:val="it-IT"/>
        </w:rPr>
      </w:pPr>
      <w:r w:rsidRPr="00D46378">
        <w:rPr>
          <w:lang w:val="it-IT"/>
        </w:rPr>
        <w:t>Barbara</w:t>
      </w:r>
      <w:r w:rsidR="00F42516" w:rsidRPr="00D46378">
        <w:rPr>
          <w:lang w:val="it-IT"/>
        </w:rPr>
        <w:t xml:space="preserve"> Spitaler</w:t>
      </w:r>
      <w:r w:rsidR="00FC1B3B" w:rsidRPr="00D46378">
        <w:rPr>
          <w:lang w:val="it-IT"/>
        </w:rPr>
        <w:t>,</w:t>
      </w:r>
      <w:r w:rsidRPr="00D46378">
        <w:rPr>
          <w:lang w:val="it-IT"/>
        </w:rPr>
        <w:t xml:space="preserve"> </w:t>
      </w:r>
      <w:hyperlink r:id="rId8" w:history="1">
        <w:r w:rsidR="0046275D" w:rsidRPr="00D46378">
          <w:rPr>
            <w:rStyle w:val="Hyperlink"/>
            <w:lang w:val="it-IT"/>
          </w:rPr>
          <w:t>info@asaon.com</w:t>
        </w:r>
      </w:hyperlink>
    </w:p>
    <w:p w14:paraId="5D8FAD8C" w14:textId="77777777" w:rsidR="0046275D" w:rsidRPr="0083084E" w:rsidRDefault="0046275D" w:rsidP="0083084E">
      <w:pPr>
        <w:rPr>
          <w:lang w:val="it-IT"/>
        </w:rPr>
      </w:pPr>
    </w:p>
    <w:sectPr w:rsidR="0046275D" w:rsidRPr="0083084E" w:rsidSect="008C6CFB">
      <w:headerReference w:type="default" r:id="rId9"/>
      <w:pgSz w:w="11906" w:h="16838"/>
      <w:pgMar w:top="1985" w:right="1418" w:bottom="1134" w:left="1418" w:header="851"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4BECC" w16cex:dateUtc="2021-11-09T0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788BC8" w16cid:durableId="2534BE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E2F3EA" w14:textId="77777777" w:rsidR="00F751FA" w:rsidRDefault="00F751FA" w:rsidP="008C6CFB">
      <w:pPr>
        <w:spacing w:after="0" w:line="240" w:lineRule="auto"/>
      </w:pPr>
      <w:r>
        <w:separator/>
      </w:r>
    </w:p>
  </w:endnote>
  <w:endnote w:type="continuationSeparator" w:id="0">
    <w:p w14:paraId="06C6A50F" w14:textId="77777777" w:rsidR="00F751FA" w:rsidRDefault="00F751FA" w:rsidP="008C6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Franklin Gothic Medium Cond"/>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AD1800" w14:textId="77777777" w:rsidR="00F751FA" w:rsidRDefault="00F751FA" w:rsidP="008C6CFB">
      <w:pPr>
        <w:spacing w:after="0" w:line="240" w:lineRule="auto"/>
      </w:pPr>
      <w:r>
        <w:separator/>
      </w:r>
    </w:p>
  </w:footnote>
  <w:footnote w:type="continuationSeparator" w:id="0">
    <w:p w14:paraId="3F6BF0C6" w14:textId="77777777" w:rsidR="00F751FA" w:rsidRDefault="00F751FA" w:rsidP="008C6C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E1671" w14:textId="44BE2F00" w:rsidR="008C6CFB" w:rsidRDefault="008C6CFB">
    <w:pPr>
      <w:pStyle w:val="Kopfzeile"/>
    </w:pPr>
    <w:r>
      <w:rPr>
        <w:noProof/>
        <w:lang w:eastAsia="de-AT"/>
      </w:rPr>
      <w:drawing>
        <wp:anchor distT="0" distB="0" distL="114300" distR="114300" simplePos="0" relativeHeight="251658240" behindDoc="1" locked="0" layoutInCell="1" allowOverlap="1" wp14:anchorId="2C22E719" wp14:editId="3FC5B9FC">
          <wp:simplePos x="0" y="0"/>
          <wp:positionH relativeFrom="column">
            <wp:posOffset>4385945</wp:posOffset>
          </wp:positionH>
          <wp:positionV relativeFrom="paragraph">
            <wp:posOffset>-220980</wp:posOffset>
          </wp:positionV>
          <wp:extent cx="1741805" cy="576580"/>
          <wp:effectExtent l="0" t="0" r="0" b="0"/>
          <wp:wrapTight wrapText="bothSides">
            <wp:wrapPolygon edited="0">
              <wp:start x="0" y="0"/>
              <wp:lineTo x="0" y="20696"/>
              <wp:lineTo x="21261" y="20696"/>
              <wp:lineTo x="21261"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SA.png"/>
                  <pic:cNvPicPr/>
                </pic:nvPicPr>
                <pic:blipFill>
                  <a:blip r:embed="rId1">
                    <a:extLst>
                      <a:ext uri="{28A0092B-C50C-407E-A947-70E740481C1C}">
                        <a14:useLocalDpi xmlns:a14="http://schemas.microsoft.com/office/drawing/2010/main" val="0"/>
                      </a:ext>
                    </a:extLst>
                  </a:blip>
                  <a:stretch>
                    <a:fillRect/>
                  </a:stretch>
                </pic:blipFill>
                <pic:spPr>
                  <a:xfrm>
                    <a:off x="0" y="0"/>
                    <a:ext cx="1741805" cy="576580"/>
                  </a:xfrm>
                  <a:prstGeom prst="rect">
                    <a:avLst/>
                  </a:prstGeom>
                </pic:spPr>
              </pic:pic>
            </a:graphicData>
          </a:graphic>
          <wp14:sizeRelH relativeFrom="margin">
            <wp14:pctWidth>0</wp14:pctWidth>
          </wp14:sizeRelH>
          <wp14:sizeRelV relativeFrom="margin">
            <wp14:pctHeight>0</wp14:pctHeight>
          </wp14:sizeRelV>
        </wp:anchor>
      </w:drawing>
    </w:r>
  </w:p>
  <w:p w14:paraId="68D763D7" w14:textId="77777777" w:rsidR="008C6CFB" w:rsidRDefault="008C6CF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C78B7"/>
    <w:multiLevelType w:val="multilevel"/>
    <w:tmpl w:val="95C42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6" w:nlCheck="1" w:checkStyle="0"/>
  <w:activeWritingStyle w:appName="MSWord" w:lang="de-AT" w:vendorID="64" w:dllVersion="6" w:nlCheck="1" w:checkStyle="1"/>
  <w:activeWritingStyle w:appName="MSWord" w:lang="de-AT" w:vendorID="64" w:dllVersion="131078" w:nlCheck="1" w:checkStyle="1"/>
  <w:activeWritingStyle w:appName="MSWord" w:lang="it-IT"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678"/>
    <w:rsid w:val="0001430B"/>
    <w:rsid w:val="00031C57"/>
    <w:rsid w:val="00044EC2"/>
    <w:rsid w:val="00046DA5"/>
    <w:rsid w:val="00047320"/>
    <w:rsid w:val="000557BF"/>
    <w:rsid w:val="00056206"/>
    <w:rsid w:val="00061C32"/>
    <w:rsid w:val="00064E07"/>
    <w:rsid w:val="00086F86"/>
    <w:rsid w:val="000A1C09"/>
    <w:rsid w:val="000A3DD2"/>
    <w:rsid w:val="000C5BCA"/>
    <w:rsid w:val="000D2AE7"/>
    <w:rsid w:val="000D43C9"/>
    <w:rsid w:val="000D4D0B"/>
    <w:rsid w:val="000F4CE8"/>
    <w:rsid w:val="000F5EE7"/>
    <w:rsid w:val="0011063E"/>
    <w:rsid w:val="00113AEA"/>
    <w:rsid w:val="0011583D"/>
    <w:rsid w:val="0013036C"/>
    <w:rsid w:val="001303DF"/>
    <w:rsid w:val="00154171"/>
    <w:rsid w:val="001652C8"/>
    <w:rsid w:val="001843DC"/>
    <w:rsid w:val="00190648"/>
    <w:rsid w:val="001930B9"/>
    <w:rsid w:val="001B7EF1"/>
    <w:rsid w:val="001C4641"/>
    <w:rsid w:val="001D043C"/>
    <w:rsid w:val="001E261E"/>
    <w:rsid w:val="001F33F7"/>
    <w:rsid w:val="0021249C"/>
    <w:rsid w:val="00212B41"/>
    <w:rsid w:val="00214AEE"/>
    <w:rsid w:val="002213F3"/>
    <w:rsid w:val="0022584C"/>
    <w:rsid w:val="00226074"/>
    <w:rsid w:val="00243515"/>
    <w:rsid w:val="00276971"/>
    <w:rsid w:val="0028275B"/>
    <w:rsid w:val="00294BC8"/>
    <w:rsid w:val="002B322A"/>
    <w:rsid w:val="002B432D"/>
    <w:rsid w:val="002F59CF"/>
    <w:rsid w:val="002F72C7"/>
    <w:rsid w:val="00304678"/>
    <w:rsid w:val="0030476A"/>
    <w:rsid w:val="00305497"/>
    <w:rsid w:val="003256C1"/>
    <w:rsid w:val="0032668B"/>
    <w:rsid w:val="003364B5"/>
    <w:rsid w:val="0033670A"/>
    <w:rsid w:val="0033753F"/>
    <w:rsid w:val="00344C63"/>
    <w:rsid w:val="00353579"/>
    <w:rsid w:val="003552C3"/>
    <w:rsid w:val="00384651"/>
    <w:rsid w:val="003A5657"/>
    <w:rsid w:val="003B09D7"/>
    <w:rsid w:val="003B2437"/>
    <w:rsid w:val="003B4A08"/>
    <w:rsid w:val="003C7B70"/>
    <w:rsid w:val="003D7490"/>
    <w:rsid w:val="003F742C"/>
    <w:rsid w:val="00412A28"/>
    <w:rsid w:val="004159F1"/>
    <w:rsid w:val="004254CD"/>
    <w:rsid w:val="004329C9"/>
    <w:rsid w:val="00441D44"/>
    <w:rsid w:val="004538D0"/>
    <w:rsid w:val="00461BB7"/>
    <w:rsid w:val="0046275D"/>
    <w:rsid w:val="00472D28"/>
    <w:rsid w:val="00485473"/>
    <w:rsid w:val="004C5865"/>
    <w:rsid w:val="004D37F2"/>
    <w:rsid w:val="004E6E1D"/>
    <w:rsid w:val="0051366A"/>
    <w:rsid w:val="00520FC5"/>
    <w:rsid w:val="005219E9"/>
    <w:rsid w:val="00547B8D"/>
    <w:rsid w:val="005505CD"/>
    <w:rsid w:val="00556D39"/>
    <w:rsid w:val="005640F7"/>
    <w:rsid w:val="00565C10"/>
    <w:rsid w:val="0056795B"/>
    <w:rsid w:val="005775BC"/>
    <w:rsid w:val="005934AC"/>
    <w:rsid w:val="005A1CB0"/>
    <w:rsid w:val="005A69B2"/>
    <w:rsid w:val="005C44B9"/>
    <w:rsid w:val="005D254C"/>
    <w:rsid w:val="005E1D3B"/>
    <w:rsid w:val="005E6CCA"/>
    <w:rsid w:val="005E7512"/>
    <w:rsid w:val="006001A5"/>
    <w:rsid w:val="006039C7"/>
    <w:rsid w:val="006041D7"/>
    <w:rsid w:val="006152E1"/>
    <w:rsid w:val="00620910"/>
    <w:rsid w:val="00626F5C"/>
    <w:rsid w:val="00634C0C"/>
    <w:rsid w:val="00645DA6"/>
    <w:rsid w:val="00652FBD"/>
    <w:rsid w:val="00672FEA"/>
    <w:rsid w:val="0067784A"/>
    <w:rsid w:val="00691C07"/>
    <w:rsid w:val="00694095"/>
    <w:rsid w:val="006C2774"/>
    <w:rsid w:val="006E42EF"/>
    <w:rsid w:val="006E6C6C"/>
    <w:rsid w:val="006F14C6"/>
    <w:rsid w:val="006F3B6C"/>
    <w:rsid w:val="0070407F"/>
    <w:rsid w:val="0071356E"/>
    <w:rsid w:val="00723FD6"/>
    <w:rsid w:val="00742999"/>
    <w:rsid w:val="00751777"/>
    <w:rsid w:val="007525B8"/>
    <w:rsid w:val="00752A1D"/>
    <w:rsid w:val="007637FF"/>
    <w:rsid w:val="00764D19"/>
    <w:rsid w:val="00765160"/>
    <w:rsid w:val="00786F2F"/>
    <w:rsid w:val="007A1F84"/>
    <w:rsid w:val="007F0717"/>
    <w:rsid w:val="008000A2"/>
    <w:rsid w:val="00813F24"/>
    <w:rsid w:val="00817399"/>
    <w:rsid w:val="00817641"/>
    <w:rsid w:val="00820A3E"/>
    <w:rsid w:val="0083084E"/>
    <w:rsid w:val="008444CD"/>
    <w:rsid w:val="00855EF7"/>
    <w:rsid w:val="008649CB"/>
    <w:rsid w:val="008C30CB"/>
    <w:rsid w:val="008C6CFB"/>
    <w:rsid w:val="008D76C3"/>
    <w:rsid w:val="008D7F5E"/>
    <w:rsid w:val="008F4AB7"/>
    <w:rsid w:val="0090197D"/>
    <w:rsid w:val="00902E75"/>
    <w:rsid w:val="00935EB9"/>
    <w:rsid w:val="009431B7"/>
    <w:rsid w:val="00952C8C"/>
    <w:rsid w:val="00955BE2"/>
    <w:rsid w:val="009631E8"/>
    <w:rsid w:val="00963719"/>
    <w:rsid w:val="0097206E"/>
    <w:rsid w:val="00972BFA"/>
    <w:rsid w:val="00973454"/>
    <w:rsid w:val="00982970"/>
    <w:rsid w:val="00993743"/>
    <w:rsid w:val="009A49DF"/>
    <w:rsid w:val="009B298F"/>
    <w:rsid w:val="009C2E41"/>
    <w:rsid w:val="009F275E"/>
    <w:rsid w:val="009F375C"/>
    <w:rsid w:val="00A11627"/>
    <w:rsid w:val="00A17040"/>
    <w:rsid w:val="00A245BF"/>
    <w:rsid w:val="00A2626F"/>
    <w:rsid w:val="00A44116"/>
    <w:rsid w:val="00A50D22"/>
    <w:rsid w:val="00A60800"/>
    <w:rsid w:val="00A64AA9"/>
    <w:rsid w:val="00A74B56"/>
    <w:rsid w:val="00A8099F"/>
    <w:rsid w:val="00A91C9F"/>
    <w:rsid w:val="00A93D50"/>
    <w:rsid w:val="00A952C0"/>
    <w:rsid w:val="00AB2128"/>
    <w:rsid w:val="00AB32EC"/>
    <w:rsid w:val="00AD1741"/>
    <w:rsid w:val="00AE014B"/>
    <w:rsid w:val="00AE3D56"/>
    <w:rsid w:val="00B23A6B"/>
    <w:rsid w:val="00B253BF"/>
    <w:rsid w:val="00B25F79"/>
    <w:rsid w:val="00B366F8"/>
    <w:rsid w:val="00B4468F"/>
    <w:rsid w:val="00B471BB"/>
    <w:rsid w:val="00B62E55"/>
    <w:rsid w:val="00B7199D"/>
    <w:rsid w:val="00B74629"/>
    <w:rsid w:val="00B8633B"/>
    <w:rsid w:val="00B9004A"/>
    <w:rsid w:val="00B9639F"/>
    <w:rsid w:val="00BA28ED"/>
    <w:rsid w:val="00BC18A5"/>
    <w:rsid w:val="00BC7157"/>
    <w:rsid w:val="00BE132C"/>
    <w:rsid w:val="00BE5362"/>
    <w:rsid w:val="00BF2627"/>
    <w:rsid w:val="00C051B7"/>
    <w:rsid w:val="00C05ED0"/>
    <w:rsid w:val="00C345A3"/>
    <w:rsid w:val="00C34B3A"/>
    <w:rsid w:val="00C70328"/>
    <w:rsid w:val="00C710BF"/>
    <w:rsid w:val="00CB56B9"/>
    <w:rsid w:val="00CE5EB5"/>
    <w:rsid w:val="00CF10A3"/>
    <w:rsid w:val="00CF2C7A"/>
    <w:rsid w:val="00CF7568"/>
    <w:rsid w:val="00D0792B"/>
    <w:rsid w:val="00D10AB5"/>
    <w:rsid w:val="00D22A0B"/>
    <w:rsid w:val="00D270D0"/>
    <w:rsid w:val="00D2757F"/>
    <w:rsid w:val="00D30D1C"/>
    <w:rsid w:val="00D37AE5"/>
    <w:rsid w:val="00D445F8"/>
    <w:rsid w:val="00D46378"/>
    <w:rsid w:val="00D46EF6"/>
    <w:rsid w:val="00D65761"/>
    <w:rsid w:val="00D702E7"/>
    <w:rsid w:val="00D843A0"/>
    <w:rsid w:val="00D93B13"/>
    <w:rsid w:val="00D95A01"/>
    <w:rsid w:val="00DA4402"/>
    <w:rsid w:val="00DB302F"/>
    <w:rsid w:val="00DB32F0"/>
    <w:rsid w:val="00DB40D4"/>
    <w:rsid w:val="00DB5D8F"/>
    <w:rsid w:val="00DD6456"/>
    <w:rsid w:val="00DD73E6"/>
    <w:rsid w:val="00DE4FF2"/>
    <w:rsid w:val="00DE74CE"/>
    <w:rsid w:val="00E17048"/>
    <w:rsid w:val="00E22705"/>
    <w:rsid w:val="00E2386A"/>
    <w:rsid w:val="00E262A7"/>
    <w:rsid w:val="00E26AB8"/>
    <w:rsid w:val="00E27BC4"/>
    <w:rsid w:val="00E32217"/>
    <w:rsid w:val="00E40C99"/>
    <w:rsid w:val="00E76E16"/>
    <w:rsid w:val="00E8535F"/>
    <w:rsid w:val="00E86A8A"/>
    <w:rsid w:val="00E93773"/>
    <w:rsid w:val="00ED2814"/>
    <w:rsid w:val="00EE2620"/>
    <w:rsid w:val="00EF3905"/>
    <w:rsid w:val="00EF3CDC"/>
    <w:rsid w:val="00EF4B76"/>
    <w:rsid w:val="00F01B2B"/>
    <w:rsid w:val="00F11A64"/>
    <w:rsid w:val="00F241EB"/>
    <w:rsid w:val="00F31274"/>
    <w:rsid w:val="00F42516"/>
    <w:rsid w:val="00F44B41"/>
    <w:rsid w:val="00F74899"/>
    <w:rsid w:val="00F751FA"/>
    <w:rsid w:val="00F800C2"/>
    <w:rsid w:val="00F82EF5"/>
    <w:rsid w:val="00FA01C0"/>
    <w:rsid w:val="00FB376A"/>
    <w:rsid w:val="00FB3931"/>
    <w:rsid w:val="00FC1B3B"/>
    <w:rsid w:val="00FC46E6"/>
    <w:rsid w:val="00FD4C10"/>
    <w:rsid w:val="00FE785E"/>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F6B196"/>
  <w15:docId w15:val="{AC5EF4E0-9B17-4FE3-9CCC-F3A99FF57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8649CB"/>
    <w:pPr>
      <w:spacing w:after="0" w:line="240" w:lineRule="auto"/>
      <w:textAlignment w:val="baseline"/>
      <w:outlineLvl w:val="0"/>
    </w:pPr>
    <w:rPr>
      <w:rFonts w:ascii="Verdana" w:eastAsia="Times New Roman" w:hAnsi="Verdana" w:cs="Times New Roman"/>
      <w:color w:val="000000"/>
      <w:kern w:val="36"/>
      <w:sz w:val="72"/>
      <w:szCs w:val="72"/>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C710BF"/>
    <w:rPr>
      <w:b/>
      <w:bCs/>
    </w:rPr>
  </w:style>
  <w:style w:type="character" w:styleId="Hyperlink">
    <w:name w:val="Hyperlink"/>
    <w:basedOn w:val="Absatz-Standardschriftart"/>
    <w:uiPriority w:val="99"/>
    <w:unhideWhenUsed/>
    <w:rsid w:val="00C710BF"/>
    <w:rPr>
      <w:color w:val="0000FF"/>
      <w:u w:val="single"/>
    </w:rPr>
  </w:style>
  <w:style w:type="character" w:customStyle="1" w:styleId="berschrift1Zchn">
    <w:name w:val="Überschrift 1 Zchn"/>
    <w:basedOn w:val="Absatz-Standardschriftart"/>
    <w:link w:val="berschrift1"/>
    <w:uiPriority w:val="9"/>
    <w:rsid w:val="008649CB"/>
    <w:rPr>
      <w:rFonts w:ascii="Verdana" w:eastAsia="Times New Roman" w:hAnsi="Verdana" w:cs="Times New Roman"/>
      <w:color w:val="000000"/>
      <w:kern w:val="36"/>
      <w:sz w:val="72"/>
      <w:szCs w:val="72"/>
      <w:lang w:val="de-DE" w:eastAsia="de-DE"/>
    </w:rPr>
  </w:style>
  <w:style w:type="character" w:styleId="Kommentarzeichen">
    <w:name w:val="annotation reference"/>
    <w:basedOn w:val="Absatz-Standardschriftart"/>
    <w:uiPriority w:val="99"/>
    <w:semiHidden/>
    <w:unhideWhenUsed/>
    <w:rsid w:val="00F11A64"/>
    <w:rPr>
      <w:sz w:val="18"/>
      <w:szCs w:val="18"/>
    </w:rPr>
  </w:style>
  <w:style w:type="paragraph" w:styleId="Kommentartext">
    <w:name w:val="annotation text"/>
    <w:basedOn w:val="Standard"/>
    <w:link w:val="KommentartextZchn"/>
    <w:uiPriority w:val="99"/>
    <w:unhideWhenUsed/>
    <w:rsid w:val="00F11A64"/>
    <w:pPr>
      <w:spacing w:line="240" w:lineRule="auto"/>
    </w:pPr>
    <w:rPr>
      <w:sz w:val="24"/>
      <w:szCs w:val="24"/>
    </w:rPr>
  </w:style>
  <w:style w:type="character" w:customStyle="1" w:styleId="KommentartextZchn">
    <w:name w:val="Kommentartext Zchn"/>
    <w:basedOn w:val="Absatz-Standardschriftart"/>
    <w:link w:val="Kommentartext"/>
    <w:uiPriority w:val="99"/>
    <w:rsid w:val="00F11A64"/>
    <w:rPr>
      <w:sz w:val="24"/>
      <w:szCs w:val="24"/>
    </w:rPr>
  </w:style>
  <w:style w:type="paragraph" w:styleId="Kommentarthema">
    <w:name w:val="annotation subject"/>
    <w:basedOn w:val="Kommentartext"/>
    <w:next w:val="Kommentartext"/>
    <w:link w:val="KommentarthemaZchn"/>
    <w:uiPriority w:val="99"/>
    <w:semiHidden/>
    <w:unhideWhenUsed/>
    <w:rsid w:val="00F11A64"/>
    <w:rPr>
      <w:b/>
      <w:bCs/>
      <w:sz w:val="20"/>
      <w:szCs w:val="20"/>
    </w:rPr>
  </w:style>
  <w:style w:type="character" w:customStyle="1" w:styleId="KommentarthemaZchn">
    <w:name w:val="Kommentarthema Zchn"/>
    <w:basedOn w:val="KommentartextZchn"/>
    <w:link w:val="Kommentarthema"/>
    <w:uiPriority w:val="99"/>
    <w:semiHidden/>
    <w:rsid w:val="00F11A64"/>
    <w:rPr>
      <w:b/>
      <w:bCs/>
      <w:sz w:val="20"/>
      <w:szCs w:val="20"/>
    </w:rPr>
  </w:style>
  <w:style w:type="paragraph" w:styleId="Sprechblasentext">
    <w:name w:val="Balloon Text"/>
    <w:basedOn w:val="Standard"/>
    <w:link w:val="SprechblasentextZchn"/>
    <w:uiPriority w:val="99"/>
    <w:semiHidden/>
    <w:unhideWhenUsed/>
    <w:rsid w:val="00F11A64"/>
    <w:pPr>
      <w:spacing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11A64"/>
    <w:rPr>
      <w:rFonts w:ascii="Lucida Grande" w:hAnsi="Lucida Grande"/>
      <w:sz w:val="18"/>
      <w:szCs w:val="18"/>
    </w:rPr>
  </w:style>
  <w:style w:type="paragraph" w:styleId="Kopfzeile">
    <w:name w:val="header"/>
    <w:basedOn w:val="Standard"/>
    <w:link w:val="KopfzeileZchn"/>
    <w:uiPriority w:val="99"/>
    <w:unhideWhenUsed/>
    <w:rsid w:val="008C6CF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C6CFB"/>
  </w:style>
  <w:style w:type="paragraph" w:styleId="Fuzeile">
    <w:name w:val="footer"/>
    <w:basedOn w:val="Standard"/>
    <w:link w:val="FuzeileZchn"/>
    <w:uiPriority w:val="99"/>
    <w:unhideWhenUsed/>
    <w:rsid w:val="008C6CF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C6CFB"/>
  </w:style>
  <w:style w:type="character" w:styleId="Hervorhebung">
    <w:name w:val="Emphasis"/>
    <w:basedOn w:val="Absatz-Standardschriftart"/>
    <w:uiPriority w:val="20"/>
    <w:qFormat/>
    <w:rsid w:val="00973454"/>
    <w:rPr>
      <w:i/>
      <w:iCs/>
    </w:rPr>
  </w:style>
  <w:style w:type="paragraph" w:styleId="StandardWeb">
    <w:name w:val="Normal (Web)"/>
    <w:basedOn w:val="Standard"/>
    <w:uiPriority w:val="99"/>
    <w:semiHidden/>
    <w:unhideWhenUsed/>
    <w:rsid w:val="00047320"/>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berarbeitung">
    <w:name w:val="Revision"/>
    <w:hidden/>
    <w:uiPriority w:val="99"/>
    <w:semiHidden/>
    <w:rsid w:val="00E170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82514">
      <w:bodyDiv w:val="1"/>
      <w:marLeft w:val="0"/>
      <w:marRight w:val="0"/>
      <w:marTop w:val="0"/>
      <w:marBottom w:val="0"/>
      <w:divBdr>
        <w:top w:val="none" w:sz="0" w:space="0" w:color="auto"/>
        <w:left w:val="none" w:sz="0" w:space="0" w:color="auto"/>
        <w:bottom w:val="none" w:sz="0" w:space="0" w:color="auto"/>
        <w:right w:val="none" w:sz="0" w:space="0" w:color="auto"/>
      </w:divBdr>
      <w:divsChild>
        <w:div w:id="1861166774">
          <w:marLeft w:val="0"/>
          <w:marRight w:val="0"/>
          <w:marTop w:val="0"/>
          <w:marBottom w:val="0"/>
          <w:divBdr>
            <w:top w:val="none" w:sz="0" w:space="0" w:color="auto"/>
            <w:left w:val="none" w:sz="0" w:space="0" w:color="auto"/>
            <w:bottom w:val="none" w:sz="0" w:space="0" w:color="auto"/>
            <w:right w:val="none" w:sz="0" w:space="0" w:color="auto"/>
          </w:divBdr>
        </w:div>
      </w:divsChild>
    </w:div>
    <w:div w:id="908422269">
      <w:bodyDiv w:val="1"/>
      <w:marLeft w:val="0"/>
      <w:marRight w:val="0"/>
      <w:marTop w:val="0"/>
      <w:marBottom w:val="0"/>
      <w:divBdr>
        <w:top w:val="none" w:sz="0" w:space="0" w:color="auto"/>
        <w:left w:val="none" w:sz="0" w:space="0" w:color="auto"/>
        <w:bottom w:val="none" w:sz="0" w:space="0" w:color="auto"/>
        <w:right w:val="none" w:sz="0" w:space="0" w:color="auto"/>
      </w:divBdr>
      <w:divsChild>
        <w:div w:id="675887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9295865">
      <w:bodyDiv w:val="1"/>
      <w:marLeft w:val="0"/>
      <w:marRight w:val="0"/>
      <w:marTop w:val="0"/>
      <w:marBottom w:val="0"/>
      <w:divBdr>
        <w:top w:val="none" w:sz="0" w:space="0" w:color="auto"/>
        <w:left w:val="none" w:sz="0" w:space="0" w:color="auto"/>
        <w:bottom w:val="none" w:sz="0" w:space="0" w:color="auto"/>
        <w:right w:val="none" w:sz="0" w:space="0" w:color="auto"/>
      </w:divBdr>
      <w:divsChild>
        <w:div w:id="1121151459">
          <w:marLeft w:val="0"/>
          <w:marRight w:val="0"/>
          <w:marTop w:val="0"/>
          <w:marBottom w:val="0"/>
          <w:divBdr>
            <w:top w:val="none" w:sz="0" w:space="0" w:color="auto"/>
            <w:left w:val="none" w:sz="0" w:space="0" w:color="auto"/>
            <w:bottom w:val="none" w:sz="0" w:space="0" w:color="auto"/>
            <w:right w:val="none" w:sz="0" w:space="0" w:color="auto"/>
          </w:divBdr>
        </w:div>
      </w:divsChild>
    </w:div>
    <w:div w:id="1463772999">
      <w:bodyDiv w:val="1"/>
      <w:marLeft w:val="0"/>
      <w:marRight w:val="0"/>
      <w:marTop w:val="0"/>
      <w:marBottom w:val="0"/>
      <w:divBdr>
        <w:top w:val="none" w:sz="0" w:space="0" w:color="auto"/>
        <w:left w:val="none" w:sz="0" w:space="0" w:color="auto"/>
        <w:bottom w:val="none" w:sz="0" w:space="0" w:color="auto"/>
        <w:right w:val="none" w:sz="0" w:space="0" w:color="auto"/>
      </w:divBdr>
      <w:divsChild>
        <w:div w:id="891892345">
          <w:marLeft w:val="0"/>
          <w:marRight w:val="0"/>
          <w:marTop w:val="0"/>
          <w:marBottom w:val="0"/>
          <w:divBdr>
            <w:top w:val="none" w:sz="0" w:space="0" w:color="auto"/>
            <w:left w:val="none" w:sz="0" w:space="0" w:color="auto"/>
            <w:bottom w:val="none" w:sz="0" w:space="0" w:color="auto"/>
            <w:right w:val="none" w:sz="0" w:space="0" w:color="auto"/>
          </w:divBdr>
        </w:div>
      </w:divsChild>
    </w:div>
    <w:div w:id="2030174578">
      <w:bodyDiv w:val="1"/>
      <w:marLeft w:val="0"/>
      <w:marRight w:val="0"/>
      <w:marTop w:val="0"/>
      <w:marBottom w:val="0"/>
      <w:divBdr>
        <w:top w:val="none" w:sz="0" w:space="0" w:color="auto"/>
        <w:left w:val="none" w:sz="0" w:space="0" w:color="auto"/>
        <w:bottom w:val="none" w:sz="0" w:space="0" w:color="auto"/>
        <w:right w:val="none" w:sz="0" w:space="0" w:color="auto"/>
      </w:divBdr>
      <w:divsChild>
        <w:div w:id="1982151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saon.com"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70D7E-4C53-4771-93D3-88E2B6601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4042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Plattner</dc:creator>
  <cp:keywords/>
  <dc:description/>
  <cp:lastModifiedBy>N.Zacke</cp:lastModifiedBy>
  <cp:revision>3</cp:revision>
  <cp:lastPrinted>2021-12-07T08:51:00Z</cp:lastPrinted>
  <dcterms:created xsi:type="dcterms:W3CDTF">2021-12-07T08:51:00Z</dcterms:created>
  <dcterms:modified xsi:type="dcterms:W3CDTF">2021-12-07T08:52:00Z</dcterms:modified>
</cp:coreProperties>
</file>