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C6393" w14:textId="77777777" w:rsidR="00DD6234" w:rsidRDefault="00C423C9">
      <w:pPr>
        <w:pStyle w:val="Textkrper"/>
        <w:rPr>
          <w:rFonts w:ascii="Times New Roman"/>
          <w:sz w:val="20"/>
        </w:rPr>
      </w:pPr>
      <w:r>
        <w:rPr>
          <w:noProof/>
          <w:lang w:val="de-AT" w:eastAsia="de-AT"/>
        </w:rPr>
        <w:drawing>
          <wp:anchor distT="0" distB="0" distL="0" distR="0" simplePos="0" relativeHeight="251657728" behindDoc="1" locked="0" layoutInCell="1" allowOverlap="1" wp14:anchorId="1D7D13BF" wp14:editId="1736060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1448" cy="10703183"/>
            <wp:effectExtent l="0" t="0" r="0" b="317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48" cy="10703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4C5BB" w14:textId="77777777" w:rsidR="00DD6234" w:rsidRDefault="00DD6234">
      <w:pPr>
        <w:pStyle w:val="Textkrper"/>
        <w:rPr>
          <w:rFonts w:ascii="Times New Roman"/>
          <w:sz w:val="20"/>
        </w:rPr>
      </w:pPr>
    </w:p>
    <w:p w14:paraId="51B29423" w14:textId="77777777" w:rsidR="00DD6234" w:rsidRDefault="00DD6234">
      <w:pPr>
        <w:pStyle w:val="Textkrper"/>
        <w:spacing w:before="9"/>
        <w:rPr>
          <w:rFonts w:ascii="Times New Roman"/>
          <w:sz w:val="24"/>
        </w:rPr>
      </w:pPr>
    </w:p>
    <w:p w14:paraId="27E96D78" w14:textId="38AF2DF4" w:rsidR="00623B04" w:rsidRPr="00194258" w:rsidRDefault="00CD048A" w:rsidP="00623B04">
      <w:pPr>
        <w:pStyle w:val="Textkrper"/>
        <w:spacing w:line="333" w:lineRule="auto"/>
        <w:ind w:left="118" w:right="467"/>
        <w:rPr>
          <w:spacing w:val="-3"/>
          <w:w w:val="108"/>
        </w:rPr>
      </w:pPr>
      <w:r>
        <w:rPr>
          <w:spacing w:val="-3"/>
          <w:w w:val="108"/>
        </w:rPr>
        <w:t>Wien, 2</w:t>
      </w:r>
      <w:r w:rsidR="00AF681E">
        <w:rPr>
          <w:spacing w:val="-3"/>
          <w:w w:val="108"/>
        </w:rPr>
        <w:t>3</w:t>
      </w:r>
      <w:r w:rsidR="00623B04" w:rsidRPr="00194258">
        <w:rPr>
          <w:spacing w:val="-3"/>
          <w:w w:val="108"/>
        </w:rPr>
        <w:t>. Juni 2022</w:t>
      </w:r>
    </w:p>
    <w:p w14:paraId="41196225" w14:textId="77777777" w:rsidR="00623B04" w:rsidRPr="00194258" w:rsidRDefault="00623B04" w:rsidP="00623B04">
      <w:pPr>
        <w:pStyle w:val="Textkrper"/>
        <w:spacing w:line="333" w:lineRule="auto"/>
        <w:ind w:left="118" w:right="467"/>
        <w:rPr>
          <w:spacing w:val="-3"/>
          <w:w w:val="108"/>
        </w:rPr>
      </w:pPr>
    </w:p>
    <w:p w14:paraId="24095EF6" w14:textId="4EC23A83" w:rsidR="00623B04" w:rsidRDefault="00CD048A" w:rsidP="00623B04">
      <w:pPr>
        <w:pStyle w:val="Titel"/>
        <w:rPr>
          <w:w w:val="105"/>
        </w:rPr>
      </w:pPr>
      <w:r>
        <w:rPr>
          <w:w w:val="105"/>
        </w:rPr>
        <w:t>Presseinformation</w:t>
      </w:r>
    </w:p>
    <w:p w14:paraId="4511965D" w14:textId="77777777" w:rsidR="00CD048A" w:rsidRPr="00731A3F" w:rsidRDefault="00CD048A" w:rsidP="00623B04">
      <w:pPr>
        <w:pStyle w:val="Titel"/>
        <w:rPr>
          <w:w w:val="105"/>
          <w:sz w:val="22"/>
          <w:szCs w:val="22"/>
        </w:rPr>
      </w:pPr>
    </w:p>
    <w:p w14:paraId="168CBA84" w14:textId="2663E278" w:rsidR="00623B04" w:rsidRPr="00ED1F80" w:rsidRDefault="00623B04" w:rsidP="00623B04">
      <w:pPr>
        <w:pStyle w:val="Titel"/>
        <w:rPr>
          <w:b/>
          <w:w w:val="105"/>
        </w:rPr>
      </w:pPr>
      <w:r w:rsidRPr="00ED1F80">
        <w:rPr>
          <w:b/>
          <w:w w:val="105"/>
        </w:rPr>
        <w:t>Urban Picknick</w:t>
      </w:r>
      <w:r w:rsidR="00BE1918">
        <w:rPr>
          <w:b/>
          <w:w w:val="105"/>
        </w:rPr>
        <w:t>:</w:t>
      </w:r>
      <w:r w:rsidR="00CD048A">
        <w:rPr>
          <w:b/>
          <w:w w:val="105"/>
        </w:rPr>
        <w:t xml:space="preserve"> </w:t>
      </w:r>
      <w:r w:rsidR="00BE1918">
        <w:rPr>
          <w:b/>
          <w:w w:val="105"/>
        </w:rPr>
        <w:t xml:space="preserve">EVELINA® Äpfel vielfältig verwendet von </w:t>
      </w:r>
      <w:r w:rsidR="00CD048A" w:rsidRPr="00ED1F80">
        <w:rPr>
          <w:b/>
          <w:w w:val="105"/>
        </w:rPr>
        <w:t>Eveline Wild</w:t>
      </w:r>
    </w:p>
    <w:p w14:paraId="2FDC27CE" w14:textId="77777777" w:rsidR="00623B04" w:rsidRPr="00194258" w:rsidRDefault="00623B04" w:rsidP="00623B04">
      <w:pPr>
        <w:pStyle w:val="Textkrper"/>
        <w:spacing w:line="333" w:lineRule="auto"/>
        <w:ind w:left="118" w:right="467"/>
        <w:rPr>
          <w:spacing w:val="-3"/>
          <w:w w:val="108"/>
        </w:rPr>
      </w:pPr>
    </w:p>
    <w:p w14:paraId="63E8F409" w14:textId="7F8B0665" w:rsidR="00EB6A42" w:rsidRPr="00015AB5" w:rsidRDefault="00EB6A42" w:rsidP="009F77F4">
      <w:pPr>
        <w:pStyle w:val="Textkrper"/>
        <w:spacing w:line="333" w:lineRule="auto"/>
        <w:ind w:left="118" w:right="467"/>
        <w:rPr>
          <w:b/>
          <w:bCs/>
          <w:spacing w:val="-3"/>
          <w:w w:val="108"/>
        </w:rPr>
      </w:pPr>
      <w:r w:rsidRPr="00015AB5">
        <w:rPr>
          <w:b/>
          <w:bCs/>
          <w:spacing w:val="-3"/>
          <w:w w:val="108"/>
        </w:rPr>
        <w:t xml:space="preserve">Eveline Wild, </w:t>
      </w:r>
      <w:proofErr w:type="spellStart"/>
      <w:r w:rsidRPr="00015AB5">
        <w:rPr>
          <w:b/>
          <w:bCs/>
          <w:spacing w:val="-3"/>
          <w:w w:val="108"/>
        </w:rPr>
        <w:t>Konditoren</w:t>
      </w:r>
      <w:r w:rsidR="00015AB5">
        <w:rPr>
          <w:b/>
          <w:bCs/>
          <w:spacing w:val="-3"/>
          <w:w w:val="108"/>
        </w:rPr>
        <w:t>w</w:t>
      </w:r>
      <w:r w:rsidRPr="00015AB5">
        <w:rPr>
          <w:b/>
          <w:bCs/>
          <w:spacing w:val="-3"/>
          <w:w w:val="108"/>
        </w:rPr>
        <w:t>eltmeisterin</w:t>
      </w:r>
      <w:proofErr w:type="spellEnd"/>
      <w:r w:rsidRPr="00015AB5">
        <w:rPr>
          <w:b/>
          <w:bCs/>
          <w:spacing w:val="-3"/>
          <w:w w:val="108"/>
        </w:rPr>
        <w:t xml:space="preserve"> und Markenbotschafterin von EVELINA® lud </w:t>
      </w:r>
      <w:r w:rsidR="00A34CB8" w:rsidRPr="00015AB5">
        <w:rPr>
          <w:b/>
          <w:bCs/>
          <w:spacing w:val="-3"/>
          <w:w w:val="108"/>
        </w:rPr>
        <w:t>d</w:t>
      </w:r>
      <w:r w:rsidRPr="00015AB5">
        <w:rPr>
          <w:b/>
          <w:bCs/>
          <w:spacing w:val="-3"/>
          <w:w w:val="108"/>
        </w:rPr>
        <w:t>i</w:t>
      </w:r>
      <w:r w:rsidR="00A34CB8" w:rsidRPr="00015AB5">
        <w:rPr>
          <w:b/>
          <w:bCs/>
          <w:spacing w:val="-3"/>
          <w:w w:val="108"/>
        </w:rPr>
        <w:t>ese Woche</w:t>
      </w:r>
      <w:r w:rsidRPr="00015AB5">
        <w:rPr>
          <w:b/>
          <w:bCs/>
          <w:spacing w:val="-3"/>
          <w:w w:val="108"/>
        </w:rPr>
        <w:t xml:space="preserve"> zum Urban Picknick ins Zoku</w:t>
      </w:r>
      <w:r w:rsidR="00BE1918" w:rsidRPr="00015AB5">
        <w:rPr>
          <w:b/>
          <w:bCs/>
          <w:spacing w:val="-3"/>
          <w:w w:val="108"/>
        </w:rPr>
        <w:t xml:space="preserve"> </w:t>
      </w:r>
      <w:r w:rsidR="00A34CB8" w:rsidRPr="00015AB5">
        <w:rPr>
          <w:b/>
          <w:bCs/>
          <w:spacing w:val="-3"/>
          <w:w w:val="108"/>
        </w:rPr>
        <w:t xml:space="preserve">am </w:t>
      </w:r>
      <w:r w:rsidRPr="00015AB5">
        <w:rPr>
          <w:b/>
          <w:bCs/>
          <w:spacing w:val="-3"/>
          <w:w w:val="108"/>
        </w:rPr>
        <w:t>Wien</w:t>
      </w:r>
      <w:r w:rsidR="00A34CB8" w:rsidRPr="00015AB5">
        <w:rPr>
          <w:b/>
          <w:bCs/>
          <w:spacing w:val="-3"/>
          <w:w w:val="108"/>
        </w:rPr>
        <w:t>er Prater</w:t>
      </w:r>
      <w:r w:rsidRPr="00015AB5">
        <w:rPr>
          <w:b/>
          <w:bCs/>
          <w:spacing w:val="-3"/>
          <w:w w:val="108"/>
        </w:rPr>
        <w:t>. Bei herrlichem</w:t>
      </w:r>
      <w:r w:rsidR="00BE1918" w:rsidRPr="00015AB5">
        <w:rPr>
          <w:b/>
          <w:bCs/>
          <w:spacing w:val="-3"/>
          <w:w w:val="108"/>
        </w:rPr>
        <w:t xml:space="preserve"> </w:t>
      </w:r>
      <w:r w:rsidR="009F77F4" w:rsidRPr="00015AB5">
        <w:rPr>
          <w:b/>
          <w:bCs/>
          <w:spacing w:val="-3"/>
          <w:w w:val="108"/>
        </w:rPr>
        <w:t>Sommerw</w:t>
      </w:r>
      <w:r w:rsidR="00BE1918" w:rsidRPr="00015AB5">
        <w:rPr>
          <w:b/>
          <w:bCs/>
          <w:spacing w:val="-3"/>
          <w:w w:val="108"/>
        </w:rPr>
        <w:t xml:space="preserve">etter zauberte die </w:t>
      </w:r>
      <w:r w:rsidR="00A34CB8" w:rsidRPr="00015AB5">
        <w:rPr>
          <w:b/>
          <w:bCs/>
          <w:spacing w:val="-3"/>
          <w:w w:val="108"/>
        </w:rPr>
        <w:t xml:space="preserve">in der Steiermark lebende Tirolerin </w:t>
      </w:r>
      <w:r w:rsidRPr="00015AB5">
        <w:rPr>
          <w:b/>
          <w:bCs/>
          <w:spacing w:val="-3"/>
          <w:w w:val="108"/>
        </w:rPr>
        <w:t xml:space="preserve">aus EVELINA® Äpfeln </w:t>
      </w:r>
      <w:r w:rsidR="00A34CB8" w:rsidRPr="00015AB5">
        <w:rPr>
          <w:b/>
          <w:bCs/>
          <w:spacing w:val="-3"/>
          <w:w w:val="108"/>
        </w:rPr>
        <w:t xml:space="preserve">unterschiedlichste Gerichte </w:t>
      </w:r>
      <w:r w:rsidRPr="00015AB5">
        <w:rPr>
          <w:b/>
          <w:bCs/>
          <w:spacing w:val="-3"/>
          <w:w w:val="108"/>
        </w:rPr>
        <w:t>und brachte so</w:t>
      </w:r>
      <w:r w:rsidR="00A34CB8" w:rsidRPr="00015AB5">
        <w:rPr>
          <w:b/>
          <w:bCs/>
          <w:spacing w:val="-3"/>
          <w:w w:val="108"/>
        </w:rPr>
        <w:t xml:space="preserve"> ein Stück</w:t>
      </w:r>
      <w:r w:rsidRPr="00015AB5">
        <w:rPr>
          <w:b/>
          <w:bCs/>
          <w:spacing w:val="-3"/>
          <w:w w:val="108"/>
        </w:rPr>
        <w:t xml:space="preserve"> Natur in die Stadt.</w:t>
      </w:r>
    </w:p>
    <w:p w14:paraId="520B721B" w14:textId="77777777" w:rsidR="00241A97" w:rsidRDefault="00241A97" w:rsidP="00EB6A42">
      <w:pPr>
        <w:pStyle w:val="Textkrper"/>
        <w:spacing w:line="333" w:lineRule="auto"/>
        <w:ind w:left="118" w:right="467"/>
        <w:rPr>
          <w:spacing w:val="-3"/>
          <w:w w:val="108"/>
        </w:rPr>
      </w:pPr>
    </w:p>
    <w:p w14:paraId="737E577F" w14:textId="2213FA7C" w:rsidR="00E74351" w:rsidRDefault="00A365A1" w:rsidP="00241A97">
      <w:pPr>
        <w:pStyle w:val="Textkrper"/>
        <w:spacing w:line="333" w:lineRule="auto"/>
        <w:ind w:left="118" w:right="467"/>
        <w:rPr>
          <w:spacing w:val="-3"/>
          <w:w w:val="108"/>
        </w:rPr>
      </w:pPr>
      <w:r>
        <w:rPr>
          <w:spacing w:val="-3"/>
          <w:w w:val="108"/>
        </w:rPr>
        <w:t xml:space="preserve">Wien, am 23. Juni 2022. </w:t>
      </w:r>
      <w:proofErr w:type="spellStart"/>
      <w:r w:rsidR="00E74351">
        <w:rPr>
          <w:spacing w:val="-3"/>
          <w:w w:val="108"/>
        </w:rPr>
        <w:t>Hank</w:t>
      </w:r>
      <w:r w:rsidR="00D05E55">
        <w:rPr>
          <w:spacing w:val="-3"/>
          <w:w w:val="108"/>
        </w:rPr>
        <w:t>_ge</w:t>
      </w:r>
      <w:proofErr w:type="spellEnd"/>
      <w:r w:rsidR="00E74351">
        <w:rPr>
          <w:spacing w:val="-3"/>
          <w:w w:val="108"/>
        </w:rPr>
        <w:t xml:space="preserve">, </w:t>
      </w:r>
      <w:proofErr w:type="spellStart"/>
      <w:r w:rsidR="00015AB5">
        <w:rPr>
          <w:spacing w:val="-3"/>
          <w:w w:val="108"/>
        </w:rPr>
        <w:t>c</w:t>
      </w:r>
      <w:r w:rsidR="00E74351">
        <w:rPr>
          <w:spacing w:val="-3"/>
          <w:w w:val="108"/>
        </w:rPr>
        <w:t>ookingCathrin</w:t>
      </w:r>
      <w:proofErr w:type="spellEnd"/>
      <w:r w:rsidR="00E74351">
        <w:rPr>
          <w:spacing w:val="-3"/>
          <w:w w:val="108"/>
        </w:rPr>
        <w:t xml:space="preserve">, </w:t>
      </w:r>
      <w:proofErr w:type="spellStart"/>
      <w:r w:rsidR="00D05E55">
        <w:rPr>
          <w:spacing w:val="-3"/>
          <w:w w:val="108"/>
        </w:rPr>
        <w:t>Vanillaholica</w:t>
      </w:r>
      <w:proofErr w:type="spellEnd"/>
      <w:r w:rsidR="00D05E55">
        <w:rPr>
          <w:spacing w:val="-3"/>
          <w:w w:val="108"/>
        </w:rPr>
        <w:t xml:space="preserve"> und Michael </w:t>
      </w:r>
      <w:proofErr w:type="spellStart"/>
      <w:r w:rsidR="00D05E55">
        <w:rPr>
          <w:spacing w:val="-3"/>
          <w:w w:val="108"/>
        </w:rPr>
        <w:t>Perdacher</w:t>
      </w:r>
      <w:proofErr w:type="spellEnd"/>
      <w:r w:rsidR="00E74351">
        <w:rPr>
          <w:spacing w:val="-3"/>
          <w:w w:val="108"/>
        </w:rPr>
        <w:t xml:space="preserve">: Österreichs bekannteste </w:t>
      </w:r>
      <w:proofErr w:type="spellStart"/>
      <w:r w:rsidR="00E74351">
        <w:rPr>
          <w:spacing w:val="-3"/>
          <w:w w:val="108"/>
        </w:rPr>
        <w:t>Foodblogger</w:t>
      </w:r>
      <w:proofErr w:type="spellEnd"/>
      <w:r w:rsidR="00E74351">
        <w:rPr>
          <w:spacing w:val="-3"/>
          <w:w w:val="108"/>
        </w:rPr>
        <w:t xml:space="preserve"> sind ins Zoku-Hotel am Wiener Prater gekommen, um </w:t>
      </w:r>
      <w:proofErr w:type="spellStart"/>
      <w:r w:rsidR="00E74351">
        <w:rPr>
          <w:spacing w:val="-3"/>
          <w:w w:val="108"/>
        </w:rPr>
        <w:t>Konditoren</w:t>
      </w:r>
      <w:r w:rsidR="00D05E55">
        <w:rPr>
          <w:spacing w:val="-3"/>
          <w:w w:val="108"/>
        </w:rPr>
        <w:t>w</w:t>
      </w:r>
      <w:r w:rsidR="00E74351">
        <w:rPr>
          <w:spacing w:val="-3"/>
          <w:w w:val="108"/>
        </w:rPr>
        <w:t>eltmeisterin</w:t>
      </w:r>
      <w:proofErr w:type="spellEnd"/>
      <w:r w:rsidR="00E74351">
        <w:rPr>
          <w:spacing w:val="-3"/>
          <w:w w:val="108"/>
        </w:rPr>
        <w:t xml:space="preserve"> Eveline Wild in der Küche über die Schulter zu schauen und sich aus erster Hand Tipps für gelungene und erfrischende „Apfel-Gerichte“ zu holen. Im Anschluss wurden die </w:t>
      </w:r>
      <w:r w:rsidR="00B42816">
        <w:rPr>
          <w:spacing w:val="-3"/>
          <w:w w:val="108"/>
        </w:rPr>
        <w:t>Speisen</w:t>
      </w:r>
      <w:r w:rsidR="00E74351">
        <w:rPr>
          <w:spacing w:val="-3"/>
          <w:w w:val="108"/>
        </w:rPr>
        <w:t xml:space="preserve"> bei einem Urban Picknick am grünen </w:t>
      </w:r>
      <w:proofErr w:type="spellStart"/>
      <w:r w:rsidR="00E74351">
        <w:rPr>
          <w:spacing w:val="-3"/>
          <w:w w:val="108"/>
        </w:rPr>
        <w:t>Rooftop</w:t>
      </w:r>
      <w:proofErr w:type="spellEnd"/>
      <w:r w:rsidR="00E74351">
        <w:rPr>
          <w:spacing w:val="-3"/>
          <w:w w:val="108"/>
        </w:rPr>
        <w:t xml:space="preserve"> verkostet.</w:t>
      </w:r>
    </w:p>
    <w:p w14:paraId="65003A69" w14:textId="77777777" w:rsidR="00E74351" w:rsidRDefault="00E74351" w:rsidP="00241A97">
      <w:pPr>
        <w:pStyle w:val="Textkrper"/>
        <w:spacing w:line="333" w:lineRule="auto"/>
        <w:ind w:left="118" w:right="467"/>
        <w:rPr>
          <w:spacing w:val="-3"/>
          <w:w w:val="108"/>
        </w:rPr>
      </w:pPr>
    </w:p>
    <w:p w14:paraId="2E959B4D" w14:textId="3D975F62" w:rsidR="00D05E55" w:rsidRDefault="006A14EC" w:rsidP="00EB6A42">
      <w:pPr>
        <w:pStyle w:val="Textkrper"/>
        <w:spacing w:line="333" w:lineRule="auto"/>
        <w:ind w:left="118" w:right="467"/>
        <w:rPr>
          <w:spacing w:val="-3"/>
          <w:w w:val="108"/>
        </w:rPr>
      </w:pPr>
      <w:r>
        <w:rPr>
          <w:spacing w:val="-3"/>
          <w:w w:val="108"/>
        </w:rPr>
        <w:t>Eveline Wild mag gerne geschmacksintensive Küchen</w:t>
      </w:r>
      <w:r w:rsidR="00B42816">
        <w:rPr>
          <w:spacing w:val="-3"/>
          <w:w w:val="108"/>
        </w:rPr>
        <w:t>konzepte</w:t>
      </w:r>
      <w:r>
        <w:rPr>
          <w:spacing w:val="-3"/>
          <w:w w:val="108"/>
        </w:rPr>
        <w:t xml:space="preserve"> und lässt </w:t>
      </w:r>
      <w:r w:rsidR="0019272C">
        <w:rPr>
          <w:spacing w:val="-3"/>
          <w:w w:val="108"/>
        </w:rPr>
        <w:t>dies</w:t>
      </w:r>
      <w:r w:rsidR="00BE1918">
        <w:rPr>
          <w:spacing w:val="-3"/>
          <w:w w:val="108"/>
        </w:rPr>
        <w:t>e</w:t>
      </w:r>
      <w:r>
        <w:rPr>
          <w:spacing w:val="-3"/>
          <w:w w:val="108"/>
        </w:rPr>
        <w:t xml:space="preserve"> in ihre Kreationen einfließen.</w:t>
      </w:r>
      <w:r w:rsidR="00901C36">
        <w:rPr>
          <w:spacing w:val="-3"/>
          <w:w w:val="108"/>
        </w:rPr>
        <w:t xml:space="preserve"> Als Vorspeise </w:t>
      </w:r>
      <w:r w:rsidR="00642091">
        <w:rPr>
          <w:spacing w:val="-3"/>
          <w:w w:val="108"/>
        </w:rPr>
        <w:t>serviert</w:t>
      </w:r>
      <w:r w:rsidR="00A365A1">
        <w:rPr>
          <w:spacing w:val="-3"/>
          <w:w w:val="108"/>
        </w:rPr>
        <w:t>e</w:t>
      </w:r>
      <w:r w:rsidR="00901C36">
        <w:rPr>
          <w:spacing w:val="-3"/>
          <w:w w:val="108"/>
        </w:rPr>
        <w:t xml:space="preserve"> sie </w:t>
      </w:r>
      <w:r w:rsidR="00A365A1">
        <w:rPr>
          <w:spacing w:val="-3"/>
          <w:w w:val="108"/>
        </w:rPr>
        <w:t>beim Urban Picknick</w:t>
      </w:r>
      <w:r w:rsidR="00327025">
        <w:rPr>
          <w:spacing w:val="-3"/>
          <w:w w:val="108"/>
        </w:rPr>
        <w:t xml:space="preserve"> von </w:t>
      </w:r>
      <w:r w:rsidR="00327025" w:rsidRPr="00241A97">
        <w:rPr>
          <w:spacing w:val="-3"/>
          <w:w w:val="108"/>
        </w:rPr>
        <w:t>EVELINA®</w:t>
      </w:r>
      <w:r w:rsidR="00327025">
        <w:rPr>
          <w:spacing w:val="-3"/>
          <w:w w:val="108"/>
        </w:rPr>
        <w:t xml:space="preserve"> in Wien </w:t>
      </w:r>
      <w:r w:rsidR="00901C36">
        <w:rPr>
          <w:spacing w:val="-3"/>
          <w:w w:val="108"/>
        </w:rPr>
        <w:t>e</w:t>
      </w:r>
      <w:r w:rsidR="00BE1918">
        <w:rPr>
          <w:spacing w:val="-3"/>
          <w:w w:val="108"/>
        </w:rPr>
        <w:t xml:space="preserve">inen </w:t>
      </w:r>
      <w:proofErr w:type="spellStart"/>
      <w:r w:rsidR="00BE1918">
        <w:rPr>
          <w:spacing w:val="-3"/>
          <w:w w:val="108"/>
        </w:rPr>
        <w:t>shaking</w:t>
      </w:r>
      <w:proofErr w:type="spellEnd"/>
      <w:r w:rsidR="00BE1918">
        <w:rPr>
          <w:spacing w:val="-3"/>
          <w:w w:val="108"/>
        </w:rPr>
        <w:t xml:space="preserve"> </w:t>
      </w:r>
      <w:proofErr w:type="spellStart"/>
      <w:r w:rsidR="00BE1918">
        <w:rPr>
          <w:spacing w:val="-3"/>
          <w:w w:val="108"/>
        </w:rPr>
        <w:t>salad</w:t>
      </w:r>
      <w:proofErr w:type="spellEnd"/>
      <w:r w:rsidR="00BE1918">
        <w:rPr>
          <w:spacing w:val="-3"/>
          <w:w w:val="108"/>
        </w:rPr>
        <w:t xml:space="preserve"> aus dem </w:t>
      </w:r>
      <w:proofErr w:type="spellStart"/>
      <w:r w:rsidR="00BE1918">
        <w:rPr>
          <w:spacing w:val="-3"/>
          <w:w w:val="108"/>
        </w:rPr>
        <w:t>Rexg</w:t>
      </w:r>
      <w:r w:rsidR="00901C36">
        <w:rPr>
          <w:spacing w:val="-3"/>
          <w:w w:val="108"/>
        </w:rPr>
        <w:t>las</w:t>
      </w:r>
      <w:proofErr w:type="spellEnd"/>
      <w:r w:rsidR="00A365A1">
        <w:rPr>
          <w:spacing w:val="-3"/>
          <w:w w:val="108"/>
        </w:rPr>
        <w:t>:</w:t>
      </w:r>
      <w:r w:rsidR="00901C36">
        <w:rPr>
          <w:spacing w:val="-3"/>
          <w:w w:val="108"/>
        </w:rPr>
        <w:t xml:space="preserve"> Perfekt </w:t>
      </w:r>
      <w:r w:rsidR="00A365A1">
        <w:rPr>
          <w:spacing w:val="-3"/>
          <w:w w:val="108"/>
        </w:rPr>
        <w:t xml:space="preserve">geeignet </w:t>
      </w:r>
      <w:r w:rsidR="00901C36">
        <w:rPr>
          <w:spacing w:val="-3"/>
          <w:w w:val="108"/>
        </w:rPr>
        <w:t xml:space="preserve">für ein Picknick im Grünen. </w:t>
      </w:r>
      <w:r w:rsidR="000C3A67">
        <w:rPr>
          <w:spacing w:val="-3"/>
          <w:w w:val="108"/>
        </w:rPr>
        <w:t xml:space="preserve">Dafür schneidet man </w:t>
      </w:r>
      <w:r w:rsidR="000C3A67" w:rsidRPr="00241A97">
        <w:rPr>
          <w:spacing w:val="-3"/>
          <w:w w:val="108"/>
        </w:rPr>
        <w:t xml:space="preserve">EVELINA® </w:t>
      </w:r>
      <w:r w:rsidR="000C3A67">
        <w:rPr>
          <w:spacing w:val="-3"/>
          <w:w w:val="108"/>
        </w:rPr>
        <w:t>Äpfel mit Tomaten, Mozzarella, grünem Salat und weiteren Zutaten, je nach Wunsch, klein</w:t>
      </w:r>
      <w:r w:rsidR="00BE1918">
        <w:rPr>
          <w:spacing w:val="-3"/>
          <w:w w:val="108"/>
        </w:rPr>
        <w:t>.</w:t>
      </w:r>
      <w:r w:rsidR="000C3A67">
        <w:rPr>
          <w:spacing w:val="-3"/>
          <w:w w:val="108"/>
        </w:rPr>
        <w:t xml:space="preserve"> </w:t>
      </w:r>
      <w:r w:rsidR="00642091">
        <w:rPr>
          <w:spacing w:val="-3"/>
          <w:w w:val="108"/>
        </w:rPr>
        <w:t>„</w:t>
      </w:r>
      <w:r w:rsidR="00BE1918">
        <w:rPr>
          <w:spacing w:val="-3"/>
          <w:w w:val="108"/>
        </w:rPr>
        <w:t>Das</w:t>
      </w:r>
      <w:r w:rsidR="000C3A67">
        <w:rPr>
          <w:spacing w:val="-3"/>
          <w:w w:val="108"/>
        </w:rPr>
        <w:t xml:space="preserve"> Dressing </w:t>
      </w:r>
      <w:r w:rsidR="00BE1918">
        <w:rPr>
          <w:spacing w:val="-3"/>
          <w:w w:val="108"/>
        </w:rPr>
        <w:t>soll als erstes in</w:t>
      </w:r>
      <w:r w:rsidR="00642091">
        <w:rPr>
          <w:spacing w:val="-3"/>
          <w:w w:val="108"/>
        </w:rPr>
        <w:t>s</w:t>
      </w:r>
      <w:r w:rsidR="00BE1918">
        <w:rPr>
          <w:spacing w:val="-3"/>
          <w:w w:val="108"/>
        </w:rPr>
        <w:t xml:space="preserve"> Glas</w:t>
      </w:r>
      <w:r w:rsidR="00642091">
        <w:rPr>
          <w:spacing w:val="-3"/>
          <w:w w:val="108"/>
        </w:rPr>
        <w:t>“</w:t>
      </w:r>
      <w:r w:rsidR="00BE1918">
        <w:rPr>
          <w:spacing w:val="-3"/>
          <w:w w:val="108"/>
        </w:rPr>
        <w:t>, verrät Evelin Wild. „Anschließend</w:t>
      </w:r>
      <w:r w:rsidR="000C3A67">
        <w:rPr>
          <w:spacing w:val="-3"/>
          <w:w w:val="108"/>
        </w:rPr>
        <w:t xml:space="preserve"> den Salat oben drauf und etwas Knuspriges dazu, damit der Salat schön knackig ist. </w:t>
      </w:r>
      <w:r w:rsidR="009A5363">
        <w:rPr>
          <w:spacing w:val="-3"/>
          <w:w w:val="108"/>
        </w:rPr>
        <w:t>Die Tomaten sollten dabei im Dressing schwimmen, damit diese etwas Geschmack annehmen“</w:t>
      </w:r>
      <w:r w:rsidR="00642091">
        <w:rPr>
          <w:spacing w:val="-3"/>
          <w:w w:val="108"/>
        </w:rPr>
        <w:t>.</w:t>
      </w:r>
      <w:r w:rsidR="009A5363">
        <w:rPr>
          <w:spacing w:val="-3"/>
          <w:w w:val="108"/>
        </w:rPr>
        <w:t xml:space="preserve"> </w:t>
      </w:r>
      <w:r w:rsidR="00642091">
        <w:rPr>
          <w:spacing w:val="-3"/>
          <w:w w:val="108"/>
        </w:rPr>
        <w:t>Direkt vor dem Essen wird der Salat geschüttelt. S</w:t>
      </w:r>
      <w:r w:rsidR="000C3A67">
        <w:rPr>
          <w:spacing w:val="-3"/>
          <w:w w:val="108"/>
        </w:rPr>
        <w:t>o vermischen sich Dressing und Salat</w:t>
      </w:r>
      <w:r w:rsidR="00642091">
        <w:rPr>
          <w:spacing w:val="-3"/>
          <w:w w:val="108"/>
        </w:rPr>
        <w:t xml:space="preserve"> optimal</w:t>
      </w:r>
      <w:r w:rsidR="00FF47D0">
        <w:rPr>
          <w:spacing w:val="-3"/>
          <w:w w:val="108"/>
        </w:rPr>
        <w:t>.</w:t>
      </w:r>
      <w:r w:rsidR="000C3A67">
        <w:rPr>
          <w:spacing w:val="-3"/>
          <w:w w:val="108"/>
        </w:rPr>
        <w:t xml:space="preserve"> </w:t>
      </w:r>
      <w:r w:rsidR="00D05E55">
        <w:rPr>
          <w:spacing w:val="-3"/>
          <w:w w:val="108"/>
        </w:rPr>
        <w:t>„Eine super leckere, nachhaltige Kreation. Diese werde ich gleich mit meinen Freund*innen ausprobieren“ zeigte sich die aus Wien</w:t>
      </w:r>
      <w:r w:rsidR="002F6E3C">
        <w:rPr>
          <w:spacing w:val="-3"/>
          <w:w w:val="108"/>
        </w:rPr>
        <w:t xml:space="preserve"> stammende Bloggerin</w:t>
      </w:r>
      <w:r w:rsidR="00D05E55">
        <w:rPr>
          <w:spacing w:val="-3"/>
          <w:w w:val="108"/>
        </w:rPr>
        <w:t xml:space="preserve"> </w:t>
      </w:r>
      <w:proofErr w:type="spellStart"/>
      <w:r w:rsidR="00D05E55">
        <w:rPr>
          <w:spacing w:val="-3"/>
          <w:w w:val="108"/>
        </w:rPr>
        <w:t>Vanillaholica</w:t>
      </w:r>
      <w:proofErr w:type="spellEnd"/>
      <w:r w:rsidR="00D05E55">
        <w:rPr>
          <w:spacing w:val="-3"/>
          <w:w w:val="108"/>
        </w:rPr>
        <w:t>, begeistert.</w:t>
      </w:r>
    </w:p>
    <w:p w14:paraId="46F5CF85" w14:textId="77777777" w:rsidR="00731A3F" w:rsidRDefault="00731A3F" w:rsidP="00EB6A42">
      <w:pPr>
        <w:pStyle w:val="Textkrper"/>
        <w:spacing w:line="333" w:lineRule="auto"/>
        <w:ind w:left="118" w:right="467"/>
        <w:rPr>
          <w:spacing w:val="-3"/>
          <w:w w:val="108"/>
        </w:rPr>
      </w:pPr>
    </w:p>
    <w:p w14:paraId="74502CC8" w14:textId="77777777" w:rsidR="00731A3F" w:rsidRPr="00D05E55" w:rsidRDefault="00731A3F" w:rsidP="00731A3F">
      <w:pPr>
        <w:pStyle w:val="Textkrper"/>
        <w:spacing w:line="333" w:lineRule="auto"/>
        <w:ind w:left="118" w:right="467"/>
        <w:rPr>
          <w:b/>
          <w:bCs/>
          <w:spacing w:val="-3"/>
          <w:w w:val="108"/>
        </w:rPr>
      </w:pPr>
      <w:r w:rsidRPr="00D05E55">
        <w:rPr>
          <w:b/>
          <w:bCs/>
          <w:spacing w:val="-3"/>
          <w:w w:val="108"/>
        </w:rPr>
        <w:t>Gemüse-Linsen-Dahl Curry mit Apfel-Dattel-Chutney</w:t>
      </w:r>
    </w:p>
    <w:p w14:paraId="5F26F349" w14:textId="7F3C1C9B" w:rsidR="00731A3F" w:rsidRDefault="00731A3F" w:rsidP="00731A3F">
      <w:pPr>
        <w:pStyle w:val="Textkrper"/>
        <w:spacing w:line="333" w:lineRule="auto"/>
        <w:ind w:left="118" w:right="467"/>
        <w:rPr>
          <w:spacing w:val="-3"/>
          <w:w w:val="108"/>
        </w:rPr>
      </w:pPr>
      <w:r>
        <w:rPr>
          <w:spacing w:val="-3"/>
          <w:w w:val="108"/>
        </w:rPr>
        <w:t xml:space="preserve">Für die Hauptspeise, ein veganes Gemüse-Linsen-Dahl Curry, hat sich Eveline Wild von </w:t>
      </w:r>
    </w:p>
    <w:p w14:paraId="7CBDF77B" w14:textId="77777777" w:rsidR="0011284E" w:rsidRDefault="0011284E" w:rsidP="0011284E">
      <w:pPr>
        <w:pStyle w:val="Textkrper"/>
        <w:spacing w:before="4"/>
      </w:pPr>
      <w:r>
        <w:rPr>
          <w:noProof/>
          <w:lang w:val="de-AT" w:eastAsia="de-AT"/>
        </w:rPr>
        <w:drawing>
          <wp:anchor distT="0" distB="0" distL="0" distR="0" simplePos="0" relativeHeight="251663872" behindDoc="0" locked="0" layoutInCell="1" allowOverlap="1" wp14:anchorId="1955DC74" wp14:editId="0DF70DD5">
            <wp:simplePos x="0" y="0"/>
            <wp:positionH relativeFrom="page">
              <wp:posOffset>5872975</wp:posOffset>
            </wp:positionH>
            <wp:positionV relativeFrom="paragraph">
              <wp:posOffset>188149</wp:posOffset>
            </wp:positionV>
            <wp:extent cx="974547" cy="1195863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547" cy="119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CC2937" w14:textId="77777777" w:rsidR="0011284E" w:rsidRDefault="0011284E" w:rsidP="0011284E">
      <w:pPr>
        <w:sectPr w:rsidR="0011284E">
          <w:type w:val="continuous"/>
          <w:pgSz w:w="11900" w:h="16840"/>
          <w:pgMar w:top="1600" w:right="1000" w:bottom="280" w:left="1020" w:header="720" w:footer="720" w:gutter="0"/>
          <w:cols w:space="720"/>
        </w:sectPr>
      </w:pPr>
    </w:p>
    <w:p w14:paraId="6C14C4BC" w14:textId="51C05892" w:rsidR="0011284E" w:rsidRDefault="0011284E" w:rsidP="00EB6A42">
      <w:pPr>
        <w:pStyle w:val="Textkrper"/>
        <w:spacing w:line="333" w:lineRule="auto"/>
        <w:ind w:left="118" w:right="467"/>
        <w:rPr>
          <w:spacing w:val="-3"/>
          <w:w w:val="108"/>
        </w:rPr>
      </w:pPr>
    </w:p>
    <w:p w14:paraId="536AC16D" w14:textId="6AD22C9C" w:rsidR="0018464D" w:rsidRDefault="00C423C9" w:rsidP="00731A3F">
      <w:pPr>
        <w:pStyle w:val="Textkrper"/>
        <w:rPr>
          <w:spacing w:val="-3"/>
          <w:w w:val="108"/>
        </w:rPr>
      </w:pPr>
      <w:r>
        <w:rPr>
          <w:noProof/>
          <w:lang w:val="de-AT" w:eastAsia="de-AT"/>
        </w:rPr>
        <w:drawing>
          <wp:anchor distT="0" distB="0" distL="0" distR="0" simplePos="0" relativeHeight="251659776" behindDoc="1" locked="0" layoutInCell="1" allowOverlap="1" wp14:anchorId="37F1CDEA" wp14:editId="786507E6">
            <wp:simplePos x="0" y="0"/>
            <wp:positionH relativeFrom="page">
              <wp:posOffset>-87463</wp:posOffset>
            </wp:positionH>
            <wp:positionV relativeFrom="page">
              <wp:posOffset>-146508</wp:posOffset>
            </wp:positionV>
            <wp:extent cx="7638912" cy="10827152"/>
            <wp:effectExtent l="0" t="0" r="635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8912" cy="10827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B5A13" w14:textId="364D659D" w:rsidR="0018464D" w:rsidRDefault="0018464D" w:rsidP="0018464D">
      <w:pPr>
        <w:pStyle w:val="Textkrper"/>
        <w:spacing w:line="333" w:lineRule="auto"/>
        <w:ind w:left="118" w:right="467"/>
        <w:rPr>
          <w:spacing w:val="-3"/>
          <w:w w:val="108"/>
        </w:rPr>
      </w:pPr>
      <w:r>
        <w:rPr>
          <w:spacing w:val="-3"/>
          <w:w w:val="108"/>
        </w:rPr>
        <w:t>der indischen Küche inspirieren lassen. Dazu passend gibt es ein eigens von ihr kreiertes Apfel-Dattel-Chutney</w:t>
      </w:r>
      <w:r w:rsidR="00A365A1">
        <w:rPr>
          <w:spacing w:val="-3"/>
          <w:w w:val="108"/>
        </w:rPr>
        <w:t>,</w:t>
      </w:r>
      <w:r>
        <w:rPr>
          <w:spacing w:val="-3"/>
          <w:w w:val="108"/>
        </w:rPr>
        <w:t xml:space="preserve"> mit zahlreichen Gewürzen wie Ingwer, Senf und Koriander verfeinert. </w:t>
      </w:r>
      <w:r w:rsidR="00D05E55">
        <w:rPr>
          <w:spacing w:val="-3"/>
          <w:w w:val="108"/>
        </w:rPr>
        <w:t>„Eine ins</w:t>
      </w:r>
      <w:r w:rsidR="00AF0872">
        <w:rPr>
          <w:spacing w:val="-3"/>
          <w:w w:val="108"/>
        </w:rPr>
        <w:t xml:space="preserve">pirierende Kombination, Apfel und etwas Scharfes“ meinte </w:t>
      </w:r>
      <w:proofErr w:type="spellStart"/>
      <w:r w:rsidR="00AF0872">
        <w:rPr>
          <w:spacing w:val="-3"/>
          <w:w w:val="108"/>
        </w:rPr>
        <w:t>Hank_ge</w:t>
      </w:r>
      <w:proofErr w:type="spellEnd"/>
      <w:r w:rsidR="00AF0872">
        <w:rPr>
          <w:spacing w:val="-3"/>
          <w:w w:val="108"/>
        </w:rPr>
        <w:t>. Der bekannte Blogger betreibt Lokale in Wien und Berlin</w:t>
      </w:r>
      <w:r w:rsidR="002F6E3C">
        <w:rPr>
          <w:spacing w:val="-3"/>
          <w:w w:val="108"/>
        </w:rPr>
        <w:t xml:space="preserve"> und</w:t>
      </w:r>
      <w:r w:rsidR="00AF0872">
        <w:rPr>
          <w:spacing w:val="-3"/>
          <w:w w:val="108"/>
        </w:rPr>
        <w:t xml:space="preserve"> ist für seine ausgefallen</w:t>
      </w:r>
      <w:r w:rsidR="002F6E3C">
        <w:rPr>
          <w:spacing w:val="-3"/>
          <w:w w:val="108"/>
        </w:rPr>
        <w:t>en</w:t>
      </w:r>
      <w:r w:rsidR="00AF0872">
        <w:rPr>
          <w:spacing w:val="-3"/>
          <w:w w:val="108"/>
        </w:rPr>
        <w:t xml:space="preserve"> Pizz</w:t>
      </w:r>
      <w:r w:rsidR="002F6E3C">
        <w:rPr>
          <w:spacing w:val="-3"/>
          <w:w w:val="108"/>
        </w:rPr>
        <w:t>akreationen</w:t>
      </w:r>
      <w:r w:rsidR="00AF0872">
        <w:rPr>
          <w:spacing w:val="-3"/>
          <w:w w:val="108"/>
        </w:rPr>
        <w:t xml:space="preserve"> bekannt.</w:t>
      </w:r>
    </w:p>
    <w:p w14:paraId="1A0B5ED3" w14:textId="77777777" w:rsidR="0018464D" w:rsidRDefault="0018464D" w:rsidP="0018464D">
      <w:pPr>
        <w:pStyle w:val="Textkrper"/>
        <w:spacing w:line="333" w:lineRule="auto"/>
        <w:ind w:left="118" w:right="467"/>
        <w:rPr>
          <w:spacing w:val="-3"/>
          <w:w w:val="108"/>
        </w:rPr>
      </w:pPr>
    </w:p>
    <w:p w14:paraId="414188EA" w14:textId="6E579B3C" w:rsidR="0018464D" w:rsidRDefault="0018464D" w:rsidP="00327025">
      <w:pPr>
        <w:pStyle w:val="Textkrper"/>
        <w:spacing w:line="333" w:lineRule="auto"/>
        <w:ind w:left="118" w:right="467"/>
        <w:rPr>
          <w:spacing w:val="-3"/>
          <w:w w:val="108"/>
        </w:rPr>
      </w:pPr>
      <w:r>
        <w:rPr>
          <w:spacing w:val="-3"/>
          <w:w w:val="108"/>
        </w:rPr>
        <w:t xml:space="preserve">Auch ein gesunder </w:t>
      </w:r>
      <w:proofErr w:type="spellStart"/>
      <w:r>
        <w:rPr>
          <w:spacing w:val="-3"/>
          <w:w w:val="108"/>
        </w:rPr>
        <w:t>Smoothie</w:t>
      </w:r>
      <w:proofErr w:type="spellEnd"/>
      <w:r>
        <w:rPr>
          <w:spacing w:val="-3"/>
          <w:w w:val="108"/>
        </w:rPr>
        <w:t xml:space="preserve"> lässt sich </w:t>
      </w:r>
      <w:r w:rsidR="00642091">
        <w:rPr>
          <w:spacing w:val="-3"/>
          <w:w w:val="108"/>
        </w:rPr>
        <w:t>aus</w:t>
      </w:r>
      <w:r>
        <w:rPr>
          <w:spacing w:val="-3"/>
          <w:w w:val="108"/>
        </w:rPr>
        <w:t xml:space="preserve"> EVELINA® Äpfeln wunderbar herstellen. </w:t>
      </w:r>
      <w:r w:rsidR="002F6E3C">
        <w:rPr>
          <w:spacing w:val="-3"/>
          <w:w w:val="108"/>
        </w:rPr>
        <w:t>In Kombination</w:t>
      </w:r>
      <w:r>
        <w:rPr>
          <w:spacing w:val="-3"/>
          <w:w w:val="108"/>
        </w:rPr>
        <w:t xml:space="preserve"> mit Banane, Erdbeeren, Holunderblüten und etwas Ingwer ist es ein belebender Drink.</w:t>
      </w:r>
      <w:r w:rsidR="00AF0872">
        <w:rPr>
          <w:spacing w:val="-3"/>
          <w:w w:val="108"/>
        </w:rPr>
        <w:t xml:space="preserve"> </w:t>
      </w:r>
    </w:p>
    <w:p w14:paraId="31EB3A0B" w14:textId="77777777" w:rsidR="002F6E3C" w:rsidRPr="00EB6A42" w:rsidRDefault="002F6E3C" w:rsidP="00327025">
      <w:pPr>
        <w:pStyle w:val="Textkrper"/>
        <w:spacing w:line="333" w:lineRule="auto"/>
        <w:ind w:left="118" w:right="467"/>
        <w:rPr>
          <w:spacing w:val="-3"/>
          <w:w w:val="108"/>
        </w:rPr>
      </w:pPr>
    </w:p>
    <w:p w14:paraId="2B27E34B" w14:textId="50485C64" w:rsidR="0018464D" w:rsidRDefault="0018464D" w:rsidP="00327025">
      <w:pPr>
        <w:pStyle w:val="Textkrper"/>
        <w:spacing w:line="333" w:lineRule="auto"/>
        <w:ind w:left="118" w:right="467"/>
        <w:rPr>
          <w:spacing w:val="-3"/>
          <w:w w:val="108"/>
        </w:rPr>
      </w:pPr>
      <w:r>
        <w:rPr>
          <w:spacing w:val="-3"/>
          <w:w w:val="108"/>
        </w:rPr>
        <w:t xml:space="preserve">Den süßen Abschluss bildete ein herrliches Apfeltiramisu. ½ kg EVELINA® Äpfel verarbeitet zu Apfelmus </w:t>
      </w:r>
      <w:r w:rsidR="009F77F4">
        <w:rPr>
          <w:spacing w:val="-3"/>
          <w:w w:val="108"/>
        </w:rPr>
        <w:t>ist</w:t>
      </w:r>
      <w:r>
        <w:rPr>
          <w:spacing w:val="-3"/>
          <w:w w:val="108"/>
        </w:rPr>
        <w:t xml:space="preserve"> die Grundlage für die </w:t>
      </w:r>
      <w:r w:rsidR="00642091">
        <w:rPr>
          <w:spacing w:val="-3"/>
          <w:w w:val="108"/>
        </w:rPr>
        <w:t>Kreation</w:t>
      </w:r>
      <w:r>
        <w:rPr>
          <w:spacing w:val="-3"/>
          <w:w w:val="108"/>
        </w:rPr>
        <w:t>. Mit Mascarpone-Creme</w:t>
      </w:r>
      <w:r w:rsidR="00642091">
        <w:rPr>
          <w:spacing w:val="-3"/>
          <w:w w:val="108"/>
        </w:rPr>
        <w:t>,</w:t>
      </w:r>
      <w:r>
        <w:rPr>
          <w:spacing w:val="-3"/>
          <w:w w:val="108"/>
        </w:rPr>
        <w:t xml:space="preserve"> selbstgemachten Biskotten und einer Zucker-Zimt-Mischung, statt Kakao, wie bei eine</w:t>
      </w:r>
      <w:r w:rsidR="00642091">
        <w:rPr>
          <w:spacing w:val="-3"/>
          <w:w w:val="108"/>
        </w:rPr>
        <w:t>m</w:t>
      </w:r>
      <w:r>
        <w:rPr>
          <w:spacing w:val="-3"/>
          <w:w w:val="108"/>
        </w:rPr>
        <w:t xml:space="preserve"> herkömmlichen Tiramisu, als Krönung oben drauf.</w:t>
      </w:r>
      <w:r w:rsidR="00731A3F">
        <w:rPr>
          <w:spacing w:val="-3"/>
          <w:w w:val="108"/>
        </w:rPr>
        <w:t xml:space="preserve"> „Auch ich mag gerne Süßes. Dieses Tiramisu kann mit der original italienischen Variante, die wir alle kennen, super mithalten“</w:t>
      </w:r>
      <w:r w:rsidR="002F6E3C">
        <w:rPr>
          <w:spacing w:val="-3"/>
          <w:w w:val="108"/>
        </w:rPr>
        <w:t>,</w:t>
      </w:r>
      <w:r w:rsidR="00731A3F">
        <w:rPr>
          <w:spacing w:val="-3"/>
          <w:w w:val="108"/>
        </w:rPr>
        <w:t xml:space="preserve"> meint</w:t>
      </w:r>
      <w:r w:rsidR="002F6E3C">
        <w:rPr>
          <w:spacing w:val="-3"/>
          <w:w w:val="108"/>
        </w:rPr>
        <w:t xml:space="preserve"> Österreichs reichweitenstärkste </w:t>
      </w:r>
      <w:proofErr w:type="spellStart"/>
      <w:r w:rsidR="002F6E3C">
        <w:rPr>
          <w:spacing w:val="-3"/>
          <w:w w:val="108"/>
        </w:rPr>
        <w:t>Foodbloggerin</w:t>
      </w:r>
      <w:proofErr w:type="spellEnd"/>
      <w:r w:rsidR="00731A3F">
        <w:rPr>
          <w:spacing w:val="-3"/>
          <w:w w:val="108"/>
        </w:rPr>
        <w:t xml:space="preserve"> </w:t>
      </w:r>
      <w:proofErr w:type="spellStart"/>
      <w:r w:rsidR="00731A3F">
        <w:rPr>
          <w:spacing w:val="-3"/>
          <w:w w:val="108"/>
        </w:rPr>
        <w:t>cookingCatrin</w:t>
      </w:r>
      <w:proofErr w:type="spellEnd"/>
      <w:r w:rsidR="00731A3F">
        <w:rPr>
          <w:spacing w:val="-3"/>
          <w:w w:val="108"/>
        </w:rPr>
        <w:t xml:space="preserve">. </w:t>
      </w:r>
    </w:p>
    <w:p w14:paraId="344789AA" w14:textId="77777777" w:rsidR="0018464D" w:rsidRPr="00EB6A42" w:rsidRDefault="0018464D" w:rsidP="0018464D">
      <w:pPr>
        <w:pStyle w:val="Textkrper"/>
        <w:spacing w:line="333" w:lineRule="auto"/>
        <w:ind w:left="118" w:right="467"/>
        <w:rPr>
          <w:spacing w:val="-3"/>
          <w:w w:val="108"/>
        </w:rPr>
      </w:pPr>
    </w:p>
    <w:p w14:paraId="0195F645" w14:textId="772ACD4E" w:rsidR="00327025" w:rsidRPr="00AF0872" w:rsidRDefault="00327025" w:rsidP="00D25BE2">
      <w:pPr>
        <w:pStyle w:val="Textkrper"/>
        <w:spacing w:line="333" w:lineRule="auto"/>
        <w:ind w:left="118" w:right="467"/>
        <w:rPr>
          <w:b/>
          <w:bCs/>
          <w:spacing w:val="-3"/>
          <w:w w:val="108"/>
        </w:rPr>
      </w:pPr>
      <w:r w:rsidRPr="00AF0872">
        <w:rPr>
          <w:b/>
          <w:bCs/>
          <w:spacing w:val="-3"/>
          <w:w w:val="108"/>
        </w:rPr>
        <w:t>„Lass dich nicht pflanzen“</w:t>
      </w:r>
    </w:p>
    <w:p w14:paraId="0DCEE81B" w14:textId="35FD897B" w:rsidR="00731A3F" w:rsidRDefault="0018464D" w:rsidP="00731A3F">
      <w:pPr>
        <w:pStyle w:val="Textkrper"/>
        <w:spacing w:line="333" w:lineRule="auto"/>
        <w:ind w:left="118" w:right="467"/>
        <w:rPr>
          <w:spacing w:val="-3"/>
          <w:w w:val="108"/>
        </w:rPr>
      </w:pPr>
      <w:r>
        <w:rPr>
          <w:spacing w:val="-3"/>
          <w:w w:val="108"/>
        </w:rPr>
        <w:t xml:space="preserve">Das </w:t>
      </w:r>
      <w:r w:rsidR="00642091">
        <w:rPr>
          <w:spacing w:val="-3"/>
          <w:w w:val="108"/>
        </w:rPr>
        <w:t>Picknick</w:t>
      </w:r>
      <w:r>
        <w:rPr>
          <w:spacing w:val="-3"/>
          <w:w w:val="108"/>
        </w:rPr>
        <w:t xml:space="preserve"> war Teil der </w:t>
      </w:r>
      <w:r w:rsidRPr="00EB6A42">
        <w:rPr>
          <w:spacing w:val="-3"/>
          <w:w w:val="108"/>
        </w:rPr>
        <w:t xml:space="preserve">neuen </w:t>
      </w:r>
      <w:r w:rsidR="00B42816">
        <w:rPr>
          <w:spacing w:val="-3"/>
          <w:w w:val="108"/>
        </w:rPr>
        <w:t>EVELINA-</w:t>
      </w:r>
      <w:r w:rsidRPr="00EB6A42">
        <w:rPr>
          <w:spacing w:val="-3"/>
          <w:w w:val="108"/>
        </w:rPr>
        <w:t>Kampagne „Lass dich nicht pflanzen"</w:t>
      </w:r>
      <w:r w:rsidR="00B42816">
        <w:rPr>
          <w:spacing w:val="-3"/>
          <w:w w:val="108"/>
        </w:rPr>
        <w:t xml:space="preserve">, </w:t>
      </w:r>
      <w:r w:rsidR="00D25BE2">
        <w:rPr>
          <w:spacing w:val="-3"/>
          <w:w w:val="108"/>
        </w:rPr>
        <w:t>die a</w:t>
      </w:r>
      <w:r w:rsidR="00D25BE2" w:rsidRPr="00AF0872">
        <w:rPr>
          <w:spacing w:val="-3"/>
          <w:w w:val="108"/>
        </w:rPr>
        <w:t xml:space="preserve">uf humorvolle Weise mit Klischees zum Thema </w:t>
      </w:r>
      <w:r w:rsidR="00D25BE2">
        <w:rPr>
          <w:spacing w:val="-3"/>
          <w:w w:val="108"/>
        </w:rPr>
        <w:t>„</w:t>
      </w:r>
      <w:proofErr w:type="spellStart"/>
      <w:r w:rsidR="00D25BE2" w:rsidRPr="00AF0872">
        <w:rPr>
          <w:spacing w:val="-3"/>
          <w:w w:val="108"/>
        </w:rPr>
        <w:t>Äpfel</w:t>
      </w:r>
      <w:proofErr w:type="spellEnd"/>
      <w:r w:rsidR="00D25BE2">
        <w:rPr>
          <w:spacing w:val="-3"/>
          <w:w w:val="108"/>
        </w:rPr>
        <w:t>“</w:t>
      </w:r>
      <w:r w:rsidR="00D25BE2" w:rsidRPr="00AF0872">
        <w:rPr>
          <w:spacing w:val="-3"/>
          <w:w w:val="108"/>
        </w:rPr>
        <w:t xml:space="preserve"> </w:t>
      </w:r>
      <w:proofErr w:type="spellStart"/>
      <w:r w:rsidR="00D25BE2" w:rsidRPr="00AF0872">
        <w:rPr>
          <w:spacing w:val="-3"/>
          <w:w w:val="108"/>
        </w:rPr>
        <w:t>aufräumt</w:t>
      </w:r>
      <w:proofErr w:type="spellEnd"/>
      <w:r w:rsidR="00D25BE2" w:rsidRPr="00AF0872">
        <w:rPr>
          <w:spacing w:val="-3"/>
          <w:w w:val="108"/>
        </w:rPr>
        <w:t xml:space="preserve">, </w:t>
      </w:r>
      <w:proofErr w:type="spellStart"/>
      <w:r w:rsidR="00D25BE2" w:rsidRPr="00AF0872">
        <w:rPr>
          <w:spacing w:val="-3"/>
          <w:w w:val="108"/>
        </w:rPr>
        <w:t>während</w:t>
      </w:r>
      <w:proofErr w:type="spellEnd"/>
      <w:r w:rsidR="00D25BE2" w:rsidRPr="00AF0872">
        <w:rPr>
          <w:spacing w:val="-3"/>
          <w:w w:val="108"/>
        </w:rPr>
        <w:t xml:space="preserve"> die </w:t>
      </w:r>
      <w:proofErr w:type="spellStart"/>
      <w:r w:rsidR="00D25BE2" w:rsidRPr="00AF0872">
        <w:rPr>
          <w:spacing w:val="-3"/>
          <w:w w:val="108"/>
        </w:rPr>
        <w:t>Benefits</w:t>
      </w:r>
      <w:proofErr w:type="spellEnd"/>
      <w:r w:rsidR="00D25BE2" w:rsidRPr="00AF0872">
        <w:rPr>
          <w:spacing w:val="-3"/>
          <w:w w:val="108"/>
        </w:rPr>
        <w:t xml:space="preserve"> der frischen und modernen Apfelmarke Evelina</w:t>
      </w:r>
      <w:r w:rsidR="00D25BE2" w:rsidRPr="00AF0872">
        <w:rPr>
          <w:rFonts w:hint="eastAsia"/>
          <w:spacing w:val="-3"/>
          <w:w w:val="108"/>
        </w:rPr>
        <w:t>®</w:t>
      </w:r>
      <w:r w:rsidR="00D25BE2" w:rsidRPr="00AF0872">
        <w:rPr>
          <w:spacing w:val="-3"/>
          <w:w w:val="108"/>
        </w:rPr>
        <w:t xml:space="preserve"> plakativ hervorgehoben werden. Der </w:t>
      </w:r>
      <w:proofErr w:type="spellStart"/>
      <w:r w:rsidR="00D25BE2" w:rsidRPr="00AF0872">
        <w:rPr>
          <w:spacing w:val="-3"/>
          <w:w w:val="108"/>
        </w:rPr>
        <w:t>sü</w:t>
      </w:r>
      <w:r w:rsidR="00D25BE2" w:rsidRPr="00AF0872">
        <w:rPr>
          <w:rFonts w:hint="eastAsia"/>
          <w:spacing w:val="-3"/>
          <w:w w:val="108"/>
        </w:rPr>
        <w:t>ß</w:t>
      </w:r>
      <w:r w:rsidR="00D25BE2" w:rsidRPr="00AF0872">
        <w:rPr>
          <w:spacing w:val="-3"/>
          <w:w w:val="108"/>
        </w:rPr>
        <w:t>e</w:t>
      </w:r>
      <w:proofErr w:type="spellEnd"/>
      <w:r w:rsidR="00D25BE2" w:rsidRPr="00AF0872">
        <w:rPr>
          <w:spacing w:val="-3"/>
          <w:w w:val="108"/>
        </w:rPr>
        <w:t xml:space="preserve">, knallrote Apfel mit feinen gelben Sprenkeln stammt </w:t>
      </w:r>
      <w:proofErr w:type="spellStart"/>
      <w:r w:rsidR="00D25BE2" w:rsidRPr="00AF0872">
        <w:rPr>
          <w:spacing w:val="-3"/>
          <w:w w:val="108"/>
        </w:rPr>
        <w:t>gro</w:t>
      </w:r>
      <w:r w:rsidR="00D25BE2">
        <w:rPr>
          <w:spacing w:val="-3"/>
          <w:w w:val="108"/>
        </w:rPr>
        <w:t>ß</w:t>
      </w:r>
      <w:r w:rsidR="00D25BE2" w:rsidRPr="00AF0872">
        <w:rPr>
          <w:spacing w:val="-3"/>
          <w:w w:val="108"/>
        </w:rPr>
        <w:t>teils</w:t>
      </w:r>
      <w:proofErr w:type="spellEnd"/>
      <w:r w:rsidR="00D25BE2" w:rsidRPr="00AF0872">
        <w:rPr>
          <w:spacing w:val="-3"/>
          <w:w w:val="108"/>
        </w:rPr>
        <w:t xml:space="preserve"> aus </w:t>
      </w:r>
      <w:r>
        <w:rPr>
          <w:spacing w:val="-3"/>
          <w:w w:val="108"/>
        </w:rPr>
        <w:t xml:space="preserve">dem süd-ost steirischen Hügelland. </w:t>
      </w:r>
      <w:r w:rsidR="00D25BE2">
        <w:rPr>
          <w:spacing w:val="-3"/>
          <w:w w:val="108"/>
        </w:rPr>
        <w:t>„</w:t>
      </w:r>
      <w:r>
        <w:rPr>
          <w:spacing w:val="-3"/>
          <w:w w:val="108"/>
        </w:rPr>
        <w:t>Dort werden sie von 113 Familienbetrieben angebaut“</w:t>
      </w:r>
      <w:r w:rsidR="00D25BE2">
        <w:rPr>
          <w:spacing w:val="-3"/>
          <w:w w:val="108"/>
        </w:rPr>
        <w:t>,</w:t>
      </w:r>
      <w:r>
        <w:rPr>
          <w:spacing w:val="-3"/>
          <w:w w:val="108"/>
        </w:rPr>
        <w:t xml:space="preserve"> </w:t>
      </w:r>
      <w:r w:rsidR="00D25BE2">
        <w:rPr>
          <w:spacing w:val="-3"/>
          <w:w w:val="108"/>
        </w:rPr>
        <w:t>erklär</w:t>
      </w:r>
      <w:r>
        <w:rPr>
          <w:spacing w:val="-3"/>
          <w:w w:val="108"/>
        </w:rPr>
        <w:t xml:space="preserve">t </w:t>
      </w:r>
      <w:r w:rsidRPr="00EB6A42">
        <w:rPr>
          <w:spacing w:val="-3"/>
          <w:w w:val="108"/>
        </w:rPr>
        <w:t>Jü</w:t>
      </w:r>
      <w:r>
        <w:rPr>
          <w:spacing w:val="-3"/>
          <w:w w:val="108"/>
        </w:rPr>
        <w:t>r</w:t>
      </w:r>
      <w:r w:rsidRPr="00EB6A42">
        <w:rPr>
          <w:spacing w:val="-3"/>
          <w:w w:val="108"/>
        </w:rPr>
        <w:t>gen Wieser, Geschäftsführer</w:t>
      </w:r>
      <w:r>
        <w:rPr>
          <w:spacing w:val="-3"/>
          <w:w w:val="108"/>
        </w:rPr>
        <w:t xml:space="preserve"> der AFG (Austrian </w:t>
      </w:r>
      <w:proofErr w:type="spellStart"/>
      <w:r>
        <w:rPr>
          <w:spacing w:val="-3"/>
          <w:w w:val="108"/>
        </w:rPr>
        <w:t>Fruit</w:t>
      </w:r>
      <w:proofErr w:type="spellEnd"/>
      <w:r>
        <w:rPr>
          <w:spacing w:val="-3"/>
          <w:w w:val="108"/>
        </w:rPr>
        <w:t xml:space="preserve"> Group).</w:t>
      </w:r>
      <w:r w:rsidR="00731A3F">
        <w:rPr>
          <w:spacing w:val="-3"/>
          <w:w w:val="108"/>
        </w:rPr>
        <w:t xml:space="preserve"> „</w:t>
      </w:r>
      <w:r w:rsidR="00642091">
        <w:rPr>
          <w:spacing w:val="-3"/>
          <w:w w:val="108"/>
        </w:rPr>
        <w:t>EVELINA® Äpfel</w:t>
      </w:r>
      <w:r w:rsidR="009F77F4">
        <w:rPr>
          <w:spacing w:val="-3"/>
          <w:w w:val="108"/>
        </w:rPr>
        <w:t xml:space="preserve"> sind regional, von hoher Qualität und vielseitig verwendbar</w:t>
      </w:r>
      <w:r w:rsidR="00C70B69">
        <w:rPr>
          <w:spacing w:val="-3"/>
          <w:w w:val="108"/>
        </w:rPr>
        <w:t>,</w:t>
      </w:r>
      <w:r w:rsidR="00D25BE2">
        <w:rPr>
          <w:spacing w:val="-3"/>
          <w:w w:val="108"/>
        </w:rPr>
        <w:t xml:space="preserve"> wie uns Eveline Wild gezeigt hat</w:t>
      </w:r>
      <w:r w:rsidR="00C8456D">
        <w:rPr>
          <w:spacing w:val="-3"/>
          <w:w w:val="108"/>
        </w:rPr>
        <w:t>.“</w:t>
      </w:r>
    </w:p>
    <w:p w14:paraId="241FB612" w14:textId="623912A1" w:rsidR="0018464D" w:rsidRPr="00403B38" w:rsidRDefault="0018464D" w:rsidP="0018464D">
      <w:pPr>
        <w:pStyle w:val="Textkrper"/>
        <w:spacing w:line="333" w:lineRule="auto"/>
        <w:ind w:left="118" w:right="467"/>
        <w:rPr>
          <w:spacing w:val="-3"/>
          <w:w w:val="108"/>
        </w:rPr>
      </w:pPr>
    </w:p>
    <w:p w14:paraId="6F9885E3" w14:textId="77777777" w:rsidR="0018464D" w:rsidRDefault="0018464D" w:rsidP="00CA36D4">
      <w:pPr>
        <w:pStyle w:val="Textkrper"/>
        <w:spacing w:line="331" w:lineRule="auto"/>
        <w:ind w:left="119"/>
        <w:rPr>
          <w:color w:val="EE220C"/>
        </w:rPr>
      </w:pPr>
      <w:r>
        <w:rPr>
          <w:color w:val="EE220C"/>
        </w:rPr>
        <w:t>Pressekontakt</w:t>
      </w:r>
    </w:p>
    <w:p w14:paraId="2895680A" w14:textId="3B611798" w:rsidR="00623B04" w:rsidRDefault="0018464D" w:rsidP="00CA36D4">
      <w:pPr>
        <w:pStyle w:val="Textkrper"/>
        <w:spacing w:line="331" w:lineRule="auto"/>
        <w:ind w:left="119"/>
        <w:rPr>
          <w:rStyle w:val="Hyperlink"/>
        </w:rPr>
      </w:pPr>
      <w:r>
        <w:t xml:space="preserve">Brandmedia PR &amp; Kommunikation, Sabine Fritzer, 05223-22822-30, </w:t>
      </w:r>
      <w:hyperlink r:id="rId6" w:history="1">
        <w:r w:rsidRPr="00141EC7">
          <w:rPr>
            <w:rStyle w:val="Hyperlink"/>
          </w:rPr>
          <w:t>s.fritzer@brandmedia.cc</w:t>
        </w:r>
      </w:hyperlink>
    </w:p>
    <w:p w14:paraId="403832A5" w14:textId="69087CD0" w:rsidR="0087292E" w:rsidRPr="00CA36D4" w:rsidRDefault="0087292E" w:rsidP="00CA36D4">
      <w:pPr>
        <w:pStyle w:val="Textkrper"/>
        <w:spacing w:line="331" w:lineRule="auto"/>
        <w:ind w:left="119"/>
      </w:pPr>
      <w:r>
        <w:rPr>
          <w:noProof/>
          <w:lang w:val="de-AT" w:eastAsia="de-AT"/>
        </w:rPr>
        <w:drawing>
          <wp:anchor distT="0" distB="0" distL="0" distR="0" simplePos="0" relativeHeight="251665920" behindDoc="0" locked="0" layoutInCell="1" allowOverlap="1" wp14:anchorId="0281F5A7" wp14:editId="2AD96073">
            <wp:simplePos x="0" y="0"/>
            <wp:positionH relativeFrom="page">
              <wp:posOffset>5577205</wp:posOffset>
            </wp:positionH>
            <wp:positionV relativeFrom="paragraph">
              <wp:posOffset>1061720</wp:posOffset>
            </wp:positionV>
            <wp:extent cx="974547" cy="119586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547" cy="119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87292E" w:rsidRPr="00CA36D4">
      <w:pgSz w:w="11900" w:h="16840"/>
      <w:pgMar w:top="1600" w:right="1000" w:bottom="280" w:left="102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E94EA" w16cex:dateUtc="2022-06-23T0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4182BF" w16cid:durableId="265E94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34"/>
    <w:rsid w:val="00015AB5"/>
    <w:rsid w:val="00023876"/>
    <w:rsid w:val="00043E30"/>
    <w:rsid w:val="0008022E"/>
    <w:rsid w:val="000C3A67"/>
    <w:rsid w:val="0011284E"/>
    <w:rsid w:val="001523B0"/>
    <w:rsid w:val="0018464D"/>
    <w:rsid w:val="001857F2"/>
    <w:rsid w:val="00186738"/>
    <w:rsid w:val="0019272C"/>
    <w:rsid w:val="001B0254"/>
    <w:rsid w:val="00237464"/>
    <w:rsid w:val="00241A97"/>
    <w:rsid w:val="00252522"/>
    <w:rsid w:val="0029023F"/>
    <w:rsid w:val="002B7215"/>
    <w:rsid w:val="002C1E8A"/>
    <w:rsid w:val="002F6E3C"/>
    <w:rsid w:val="00327025"/>
    <w:rsid w:val="00351084"/>
    <w:rsid w:val="003B4B7E"/>
    <w:rsid w:val="0051449A"/>
    <w:rsid w:val="00542DCC"/>
    <w:rsid w:val="005602CB"/>
    <w:rsid w:val="005E5F69"/>
    <w:rsid w:val="0061076F"/>
    <w:rsid w:val="00623B04"/>
    <w:rsid w:val="00634399"/>
    <w:rsid w:val="00642091"/>
    <w:rsid w:val="006533A6"/>
    <w:rsid w:val="00655BC1"/>
    <w:rsid w:val="006A14EC"/>
    <w:rsid w:val="006A3587"/>
    <w:rsid w:val="006B5C1F"/>
    <w:rsid w:val="00731A3F"/>
    <w:rsid w:val="007B1013"/>
    <w:rsid w:val="007F3643"/>
    <w:rsid w:val="008421CC"/>
    <w:rsid w:val="0087292E"/>
    <w:rsid w:val="008A216E"/>
    <w:rsid w:val="008D10B0"/>
    <w:rsid w:val="00901C36"/>
    <w:rsid w:val="009423B5"/>
    <w:rsid w:val="00972C6F"/>
    <w:rsid w:val="009A5363"/>
    <w:rsid w:val="009D22E6"/>
    <w:rsid w:val="009F5D0F"/>
    <w:rsid w:val="009F6BDC"/>
    <w:rsid w:val="009F77F4"/>
    <w:rsid w:val="00A12414"/>
    <w:rsid w:val="00A34CB8"/>
    <w:rsid w:val="00A365A1"/>
    <w:rsid w:val="00A71572"/>
    <w:rsid w:val="00AB57AA"/>
    <w:rsid w:val="00AF0872"/>
    <w:rsid w:val="00AF681E"/>
    <w:rsid w:val="00B30936"/>
    <w:rsid w:val="00B42816"/>
    <w:rsid w:val="00B43B35"/>
    <w:rsid w:val="00BE1918"/>
    <w:rsid w:val="00BF7D82"/>
    <w:rsid w:val="00C00ED9"/>
    <w:rsid w:val="00C067AD"/>
    <w:rsid w:val="00C140D6"/>
    <w:rsid w:val="00C423C9"/>
    <w:rsid w:val="00C70B69"/>
    <w:rsid w:val="00C8456D"/>
    <w:rsid w:val="00CA36D4"/>
    <w:rsid w:val="00CD048A"/>
    <w:rsid w:val="00CE7F95"/>
    <w:rsid w:val="00D05E55"/>
    <w:rsid w:val="00D25BE2"/>
    <w:rsid w:val="00DA5E46"/>
    <w:rsid w:val="00DD2ACF"/>
    <w:rsid w:val="00DD6234"/>
    <w:rsid w:val="00DE21E1"/>
    <w:rsid w:val="00E74351"/>
    <w:rsid w:val="00EB6A42"/>
    <w:rsid w:val="00EC7790"/>
    <w:rsid w:val="00FA7686"/>
    <w:rsid w:val="00FC4C40"/>
    <w:rsid w:val="00FD6B05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3EA4"/>
  <w15:docId w15:val="{087C5563-3E94-4AAE-9351-D36DAEE5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135"/>
      <w:ind w:left="118"/>
    </w:pPr>
    <w:rPr>
      <w:sz w:val="34"/>
      <w:szCs w:val="3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C140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40D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40D6"/>
    <w:rPr>
      <w:rFonts w:ascii="Arial" w:eastAsia="Arial" w:hAnsi="Arial" w:cs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40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40D6"/>
    <w:rPr>
      <w:rFonts w:ascii="Arial" w:eastAsia="Arial" w:hAnsi="Arial" w:cs="Arial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0D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40D6"/>
    <w:rPr>
      <w:rFonts w:ascii="Segoe UI" w:eastAsia="Arial" w:hAnsi="Segoe UI" w:cs="Segoe UI"/>
      <w:sz w:val="18"/>
      <w:szCs w:val="18"/>
      <w:lang w:val="de-DE"/>
    </w:rPr>
  </w:style>
  <w:style w:type="paragraph" w:styleId="berarbeitung">
    <w:name w:val="Revision"/>
    <w:hidden/>
    <w:uiPriority w:val="99"/>
    <w:semiHidden/>
    <w:rsid w:val="00DA5E46"/>
    <w:pPr>
      <w:widowControl/>
      <w:autoSpaceDE/>
      <w:autoSpaceDN/>
    </w:pPr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9F5D0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D25B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fritzer@brandmedia.cc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- 220421_Evelina_Biene Maja_Fachpresse.docx</vt:lpstr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- 220421_Evelina_Biene Maja_Fachpresse.docx</dc:title>
  <dc:creator>S.Fritzer</dc:creator>
  <cp:lastModifiedBy>S.Fritzer</cp:lastModifiedBy>
  <cp:revision>4</cp:revision>
  <cp:lastPrinted>2022-06-23T06:56:00Z</cp:lastPrinted>
  <dcterms:created xsi:type="dcterms:W3CDTF">2022-06-23T06:52:00Z</dcterms:created>
  <dcterms:modified xsi:type="dcterms:W3CDTF">2022-06-23T14:53:00Z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Word</vt:lpwstr>
  </property>
  <property fmtid="{D5CDD505-2E9C-101B-9397-08002B2CF9AE}" pid="4" name="LastSaved">
    <vt:filetime>2022-06-09T00:00:00Z</vt:filetime>
  </property>
</Properties>
</file>